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9581" w14:textId="7D02F08F" w:rsidR="00307319" w:rsidRDefault="00B7087B" w:rsidP="00B7087B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36B1">
        <w:rPr>
          <w:rFonts w:ascii="Times New Roman" w:hAnsi="Times New Roman" w:cs="Times New Roman"/>
        </w:rPr>
        <w:t xml:space="preserve">Part-Time </w:t>
      </w:r>
      <w:r>
        <w:rPr>
          <w:rFonts w:ascii="Times New Roman" w:hAnsi="Times New Roman" w:cs="Times New Roman"/>
        </w:rPr>
        <w:t>Librarian</w:t>
      </w:r>
      <w:r w:rsidRPr="0025075C">
        <w:rPr>
          <w:rFonts w:ascii="Times New Roman" w:hAnsi="Times New Roman" w:cs="Times New Roman"/>
        </w:rPr>
        <w:t xml:space="preserve"> </w:t>
      </w:r>
      <w:r w:rsidR="00307319" w:rsidRPr="0025075C">
        <w:rPr>
          <w:rFonts w:ascii="Times New Roman" w:hAnsi="Times New Roman" w:cs="Times New Roman"/>
        </w:rPr>
        <w:t xml:space="preserve">Observation </w:t>
      </w:r>
      <w:r w:rsidR="00307319">
        <w:rPr>
          <w:rFonts w:ascii="Times New Roman" w:hAnsi="Times New Roman" w:cs="Times New Roman"/>
        </w:rPr>
        <w:t>Form</w:t>
      </w:r>
    </w:p>
    <w:p w14:paraId="049C49B6" w14:textId="54A71F3F" w:rsidR="00307319" w:rsidRPr="001C2BA0" w:rsidRDefault="00307319" w:rsidP="00307319">
      <w:pPr>
        <w:rPr>
          <w:rFonts w:ascii="Times New Roman" w:hAnsi="Times New Roman" w:cs="Times New Roman"/>
          <w:sz w:val="24"/>
          <w:szCs w:val="24"/>
        </w:rPr>
      </w:pPr>
      <w:r w:rsidRPr="001C2BA0">
        <w:rPr>
          <w:rFonts w:ascii="Times New Roman" w:hAnsi="Times New Roman" w:cs="Times New Roman"/>
          <w:sz w:val="24"/>
          <w:szCs w:val="24"/>
        </w:rPr>
        <w:t xml:space="preserve">This form is to be </w:t>
      </w:r>
      <w:r w:rsidR="001C2BA0">
        <w:rPr>
          <w:rFonts w:ascii="Times New Roman" w:hAnsi="Times New Roman" w:cs="Times New Roman"/>
          <w:sz w:val="24"/>
          <w:szCs w:val="24"/>
        </w:rPr>
        <w:t xml:space="preserve">completed by administrators, department chairs, or a qualified designee </w:t>
      </w:r>
      <w:r w:rsidRPr="001C2BA0">
        <w:rPr>
          <w:rFonts w:ascii="Times New Roman" w:hAnsi="Times New Roman" w:cs="Times New Roman"/>
          <w:sz w:val="24"/>
          <w:szCs w:val="24"/>
        </w:rPr>
        <w:t>performin</w:t>
      </w:r>
      <w:r w:rsidR="00933EB1" w:rsidRPr="001C2BA0">
        <w:rPr>
          <w:rFonts w:ascii="Times New Roman" w:hAnsi="Times New Roman" w:cs="Times New Roman"/>
          <w:sz w:val="24"/>
          <w:szCs w:val="24"/>
        </w:rPr>
        <w:t xml:space="preserve">g formal </w:t>
      </w:r>
      <w:r w:rsidRPr="001C2BA0">
        <w:rPr>
          <w:rFonts w:ascii="Times New Roman" w:hAnsi="Times New Roman" w:cs="Times New Roman"/>
          <w:sz w:val="24"/>
          <w:szCs w:val="24"/>
        </w:rPr>
        <w:t>evaluation</w:t>
      </w:r>
      <w:r w:rsidR="00933EB1" w:rsidRPr="001C2BA0">
        <w:rPr>
          <w:rFonts w:ascii="Times New Roman" w:hAnsi="Times New Roman" w:cs="Times New Roman"/>
          <w:sz w:val="24"/>
          <w:szCs w:val="24"/>
        </w:rPr>
        <w:t>s</w:t>
      </w:r>
      <w:r w:rsidRPr="001C2BA0">
        <w:rPr>
          <w:rFonts w:ascii="Times New Roman" w:hAnsi="Times New Roman" w:cs="Times New Roman"/>
          <w:sz w:val="24"/>
          <w:szCs w:val="24"/>
        </w:rPr>
        <w:t xml:space="preserve"> of </w:t>
      </w:r>
      <w:r w:rsidR="00BE36B1">
        <w:rPr>
          <w:rFonts w:ascii="Times New Roman" w:hAnsi="Times New Roman" w:cs="Times New Roman"/>
          <w:sz w:val="24"/>
          <w:szCs w:val="24"/>
        </w:rPr>
        <w:t>part-time</w:t>
      </w:r>
      <w:r w:rsidR="00933EB1" w:rsidRPr="001C2BA0">
        <w:rPr>
          <w:rFonts w:ascii="Times New Roman" w:hAnsi="Times New Roman" w:cs="Times New Roman"/>
          <w:sz w:val="24"/>
          <w:szCs w:val="24"/>
        </w:rPr>
        <w:t xml:space="preserve"> librarians</w:t>
      </w:r>
      <w:r w:rsidRPr="001C2BA0">
        <w:rPr>
          <w:rFonts w:ascii="Times New Roman" w:hAnsi="Times New Roman" w:cs="Times New Roman"/>
          <w:sz w:val="24"/>
          <w:szCs w:val="24"/>
        </w:rPr>
        <w:t xml:space="preserve">. When possible, observers are encouraged to meet with the </w:t>
      </w:r>
      <w:r w:rsidR="00BE36B1">
        <w:rPr>
          <w:rFonts w:ascii="Times New Roman" w:hAnsi="Times New Roman" w:cs="Times New Roman"/>
          <w:sz w:val="24"/>
          <w:szCs w:val="24"/>
        </w:rPr>
        <w:t>part-time librarian</w:t>
      </w:r>
      <w:r w:rsidRPr="001C2BA0">
        <w:rPr>
          <w:rFonts w:ascii="Times New Roman" w:hAnsi="Times New Roman" w:cs="Times New Roman"/>
          <w:sz w:val="24"/>
          <w:szCs w:val="24"/>
        </w:rPr>
        <w:t xml:space="preserve"> prior to the observatio</w:t>
      </w:r>
      <w:r w:rsidR="00933EB1" w:rsidRPr="001C2BA0">
        <w:rPr>
          <w:rFonts w:ascii="Times New Roman" w:hAnsi="Times New Roman" w:cs="Times New Roman"/>
          <w:sz w:val="24"/>
          <w:szCs w:val="24"/>
        </w:rPr>
        <w:t xml:space="preserve">n to gain context for the evaluation </w:t>
      </w:r>
      <w:r w:rsidRPr="001C2BA0">
        <w:rPr>
          <w:rFonts w:ascii="Times New Roman" w:hAnsi="Times New Roman" w:cs="Times New Roman"/>
          <w:sz w:val="24"/>
          <w:szCs w:val="24"/>
        </w:rPr>
        <w:t>and to identify any areas where the faculty member would like specific focused feedback.  This can also be done via email or phone conference.</w:t>
      </w:r>
    </w:p>
    <w:p w14:paraId="7AC48868" w14:textId="2FF2402D" w:rsidR="00307319" w:rsidRPr="001C2BA0" w:rsidRDefault="00307319" w:rsidP="00307319">
      <w:pPr>
        <w:rPr>
          <w:rFonts w:ascii="Times New Roman" w:hAnsi="Times New Roman" w:cs="Times New Roman"/>
          <w:sz w:val="24"/>
          <w:szCs w:val="24"/>
        </w:rPr>
      </w:pPr>
      <w:r w:rsidRPr="001C2BA0">
        <w:rPr>
          <w:rFonts w:ascii="Times New Roman" w:hAnsi="Times New Roman" w:cs="Times New Roman"/>
          <w:sz w:val="24"/>
          <w:szCs w:val="24"/>
        </w:rPr>
        <w:t xml:space="preserve">This form must be completed and returned to the faculty member within </w:t>
      </w:r>
      <w:r w:rsidRPr="001C2BA0">
        <w:rPr>
          <w:rFonts w:ascii="Times New Roman" w:hAnsi="Times New Roman" w:cs="Times New Roman"/>
          <w:b/>
          <w:sz w:val="24"/>
          <w:szCs w:val="24"/>
          <w:u w:val="single"/>
        </w:rPr>
        <w:t>two weeks</w:t>
      </w:r>
      <w:r w:rsidRPr="001C2BA0">
        <w:rPr>
          <w:rFonts w:ascii="Times New Roman" w:hAnsi="Times New Roman" w:cs="Times New Roman"/>
          <w:sz w:val="24"/>
          <w:szCs w:val="24"/>
        </w:rPr>
        <w:t xml:space="preserve"> of the formal observation. It is suggested but not required that the observer meet with the faculty memb</w:t>
      </w:r>
      <w:r w:rsidR="003E700A" w:rsidRPr="001C2BA0">
        <w:rPr>
          <w:rFonts w:ascii="Times New Roman" w:hAnsi="Times New Roman" w:cs="Times New Roman"/>
          <w:sz w:val="24"/>
          <w:szCs w:val="24"/>
        </w:rPr>
        <w:t xml:space="preserve">er to review feedback in person. For Overall Ratings that are “Need Improvement” </w:t>
      </w:r>
      <w:r w:rsidR="00D2618B" w:rsidRPr="001C2BA0">
        <w:rPr>
          <w:rFonts w:ascii="Times New Roman" w:hAnsi="Times New Roman" w:cs="Times New Roman"/>
          <w:sz w:val="24"/>
          <w:szCs w:val="24"/>
        </w:rPr>
        <w:t>or “Significant Concern” a face-to-</w:t>
      </w:r>
      <w:r w:rsidR="003E700A" w:rsidRPr="001C2BA0">
        <w:rPr>
          <w:rFonts w:ascii="Times New Roman" w:hAnsi="Times New Roman" w:cs="Times New Roman"/>
          <w:sz w:val="24"/>
          <w:szCs w:val="24"/>
        </w:rPr>
        <w:t>face follow up meeting with</w:t>
      </w:r>
      <w:r w:rsidR="00BE139D">
        <w:rPr>
          <w:rFonts w:ascii="Times New Roman" w:hAnsi="Times New Roman" w:cs="Times New Roman"/>
          <w:sz w:val="24"/>
          <w:szCs w:val="24"/>
        </w:rPr>
        <w:t xml:space="preserve"> the faculty member is required</w:t>
      </w:r>
      <w:r w:rsidR="003E700A" w:rsidRPr="001C2BA0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enureBasicInformation"/>
        <w:tblW w:w="10710" w:type="dxa"/>
        <w:tblInd w:w="-5" w:type="dxa"/>
        <w:tblLook w:val="04A0" w:firstRow="1" w:lastRow="0" w:firstColumn="1" w:lastColumn="0" w:noHBand="0" w:noVBand="1"/>
      </w:tblPr>
      <w:tblGrid>
        <w:gridCol w:w="2400"/>
        <w:gridCol w:w="1942"/>
        <w:gridCol w:w="2111"/>
        <w:gridCol w:w="4257"/>
      </w:tblGrid>
      <w:tr w:rsidR="00307319" w:rsidRPr="001C2BA0" w14:paraId="052D54AC" w14:textId="77777777" w:rsidTr="00307319">
        <w:tc>
          <w:tcPr>
            <w:tcW w:w="2400" w:type="dxa"/>
          </w:tcPr>
          <w:p w14:paraId="60B1EDF2" w14:textId="77777777" w:rsidR="00307319" w:rsidRPr="001C2BA0" w:rsidRDefault="00307319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Instructor’s Name</w:t>
            </w:r>
          </w:p>
        </w:tc>
        <w:tc>
          <w:tcPr>
            <w:tcW w:w="1942" w:type="dxa"/>
          </w:tcPr>
          <w:p w14:paraId="250259F9" w14:textId="50D08212" w:rsidR="00307319" w:rsidRPr="00063D39" w:rsidRDefault="00307319" w:rsidP="00EE1F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11" w:type="dxa"/>
          </w:tcPr>
          <w:p w14:paraId="66425F00" w14:textId="77777777" w:rsidR="00307319" w:rsidRPr="001C2BA0" w:rsidRDefault="00307319" w:rsidP="00115E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Class and Section Observed</w:t>
            </w:r>
          </w:p>
        </w:tc>
        <w:tc>
          <w:tcPr>
            <w:tcW w:w="4257" w:type="dxa"/>
          </w:tcPr>
          <w:p w14:paraId="1B437006" w14:textId="77777777" w:rsidR="00307319" w:rsidRPr="00063D39" w:rsidRDefault="00307319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07319" w:rsidRPr="001C2BA0" w14:paraId="3548F0C9" w14:textId="77777777" w:rsidTr="00307319">
        <w:tc>
          <w:tcPr>
            <w:tcW w:w="2400" w:type="dxa"/>
          </w:tcPr>
          <w:p w14:paraId="371610B1" w14:textId="77777777" w:rsidR="00307319" w:rsidRPr="001C2BA0" w:rsidRDefault="00307319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Observer’s Name</w:t>
            </w:r>
          </w:p>
        </w:tc>
        <w:tc>
          <w:tcPr>
            <w:tcW w:w="1942" w:type="dxa"/>
          </w:tcPr>
          <w:p w14:paraId="648B37B5" w14:textId="5A6755D0" w:rsidR="00307319" w:rsidRPr="00063D39" w:rsidRDefault="00307319" w:rsidP="00EE1F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11" w:type="dxa"/>
          </w:tcPr>
          <w:p w14:paraId="4BE4F9B0" w14:textId="09EDB92C" w:rsidR="00307319" w:rsidRPr="001C2BA0" w:rsidRDefault="001515C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Class Prerequisites</w:t>
            </w:r>
          </w:p>
        </w:tc>
        <w:tc>
          <w:tcPr>
            <w:tcW w:w="4257" w:type="dxa"/>
          </w:tcPr>
          <w:p w14:paraId="2A4BB419" w14:textId="7AF6798D" w:rsidR="00307319" w:rsidRPr="00063D39" w:rsidRDefault="00933EB1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15C7" w:rsidRPr="001C2BA0" w14:paraId="4F5D14A5" w14:textId="77777777" w:rsidTr="00307319">
        <w:tc>
          <w:tcPr>
            <w:tcW w:w="2400" w:type="dxa"/>
          </w:tcPr>
          <w:p w14:paraId="4A4A105B" w14:textId="303E6FD5" w:rsidR="001515C7" w:rsidRPr="001C2BA0" w:rsidRDefault="00D2618B" w:rsidP="001515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Observer Title</w:t>
            </w:r>
          </w:p>
        </w:tc>
        <w:tc>
          <w:tcPr>
            <w:tcW w:w="1942" w:type="dxa"/>
          </w:tcPr>
          <w:p w14:paraId="16625BE3" w14:textId="77777777" w:rsidR="001515C7" w:rsidRPr="00063D39" w:rsidRDefault="001515C7" w:rsidP="001515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11" w:type="dxa"/>
          </w:tcPr>
          <w:p w14:paraId="566BCB5C" w14:textId="5008B242" w:rsidR="001515C7" w:rsidRPr="001C2BA0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Date of Observation</w:t>
            </w:r>
          </w:p>
        </w:tc>
        <w:tc>
          <w:tcPr>
            <w:tcW w:w="4257" w:type="dxa"/>
          </w:tcPr>
          <w:p w14:paraId="00657599" w14:textId="7155A1F6" w:rsidR="001515C7" w:rsidRPr="001C2BA0" w:rsidRDefault="00CF47EA" w:rsidP="001515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93794493"/>
                <w:placeholder>
                  <w:docPart w:val="B60515B7F7F7417786E328B0C17C4D7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515C7" w:rsidRPr="001C2BA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1515C7" w:rsidRPr="001C2BA0" w14:paraId="0A84EB13" w14:textId="77777777" w:rsidTr="00307319">
        <w:tc>
          <w:tcPr>
            <w:tcW w:w="2400" w:type="dxa"/>
          </w:tcPr>
          <w:p w14:paraId="40EDE246" w14:textId="77777777" w:rsidR="001515C7" w:rsidRPr="001C2BA0" w:rsidRDefault="001515C7" w:rsidP="001515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942" w:type="dxa"/>
          </w:tcPr>
          <w:p w14:paraId="010E619D" w14:textId="77777777" w:rsidR="001515C7" w:rsidRPr="001C2BA0" w:rsidRDefault="00CF47EA" w:rsidP="001515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36760388"/>
                <w:placeholder>
                  <w:docPart w:val="CA5F368A39CC4471A00CEA7C10401FF6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1515C7" w:rsidRPr="001C2BA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2111" w:type="dxa"/>
          </w:tcPr>
          <w:p w14:paraId="1FC370C5" w14:textId="42E523EE" w:rsidR="001515C7" w:rsidRPr="001C2BA0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Attending/Enrolled </w:t>
            </w:r>
          </w:p>
        </w:tc>
        <w:tc>
          <w:tcPr>
            <w:tcW w:w="4257" w:type="dxa"/>
          </w:tcPr>
          <w:p w14:paraId="27C9F9E7" w14:textId="25DA509A" w:rsidR="001515C7" w:rsidRPr="00063D39" w:rsidRDefault="001C2BA0" w:rsidP="001515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83AF30F" w14:textId="10877FAF" w:rsidR="00115E07" w:rsidRPr="001C2BA0" w:rsidRDefault="00115E07">
      <w:pPr>
        <w:rPr>
          <w:sz w:val="24"/>
          <w:szCs w:val="24"/>
        </w:rPr>
      </w:pPr>
    </w:p>
    <w:tbl>
      <w:tblPr>
        <w:tblStyle w:val="TenureRubric"/>
        <w:tblW w:w="5005" w:type="pct"/>
        <w:tblInd w:w="-5" w:type="dxa"/>
        <w:tblLook w:val="06E0" w:firstRow="1" w:lastRow="1" w:firstColumn="1" w:lastColumn="0" w:noHBand="1" w:noVBand="1"/>
      </w:tblPr>
      <w:tblGrid>
        <w:gridCol w:w="10801"/>
      </w:tblGrid>
      <w:tr w:rsidR="009B5154" w:rsidRPr="001C2BA0" w14:paraId="07379E9F" w14:textId="77777777" w:rsidTr="00174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0801" w:type="dxa"/>
            <w:shd w:val="clear" w:color="auto" w:fill="D9D9D9" w:themeFill="background1" w:themeFillShade="D9"/>
          </w:tcPr>
          <w:p w14:paraId="0911B41E" w14:textId="748EB397" w:rsidR="009B5154" w:rsidRPr="001C2BA0" w:rsidRDefault="009B5154" w:rsidP="00174E58">
            <w:pPr>
              <w:rPr>
                <w:rFonts w:ascii="Times New Roman" w:hAnsi="Times New Roman" w:cs="Times New Roman"/>
                <w:szCs w:val="24"/>
              </w:rPr>
            </w:pPr>
            <w:r w:rsidRPr="001C2BA0">
              <w:rPr>
                <w:rFonts w:ascii="Times New Roman" w:hAnsi="Times New Roman" w:cs="Times New Roman"/>
                <w:szCs w:val="24"/>
              </w:rPr>
              <w:t xml:space="preserve">Procedures for Evaluating </w:t>
            </w:r>
            <w:r w:rsidR="00BE36B1">
              <w:rPr>
                <w:rFonts w:ascii="Times New Roman" w:hAnsi="Times New Roman" w:cs="Times New Roman"/>
                <w:szCs w:val="24"/>
              </w:rPr>
              <w:t>Part-Time L</w:t>
            </w:r>
            <w:r w:rsidR="00BE36B1" w:rsidRPr="00BE36B1">
              <w:rPr>
                <w:rFonts w:ascii="Times New Roman" w:hAnsi="Times New Roman" w:cs="Times New Roman"/>
                <w:szCs w:val="24"/>
              </w:rPr>
              <w:t>ibrarians</w:t>
            </w:r>
          </w:p>
        </w:tc>
      </w:tr>
      <w:tr w:rsidR="009B5154" w:rsidRPr="001C2BA0" w14:paraId="6DE1EABE" w14:textId="77777777" w:rsidTr="00174E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1" w:type="dxa"/>
          </w:tcPr>
          <w:p w14:paraId="7BCCE451" w14:textId="444FCC35" w:rsidR="009B5154" w:rsidRPr="00063D39" w:rsidRDefault="009B5154" w:rsidP="00174E58">
            <w:pPr>
              <w:rPr>
                <w:rFonts w:ascii="Times New Roman" w:hAnsi="Times New Roman" w:cs="Times New Roman"/>
                <w:b/>
                <w:strike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The evaluation process is primarily a tool grounded in faculty development for improving learning and teaching.</w:t>
            </w:r>
            <w:r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  <w:r w:rsidR="00BE36B1"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>Part-time l</w:t>
            </w:r>
            <w:r w:rsidR="00D2618B"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>ibrarians</w:t>
            </w:r>
            <w:r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receiving a rating of satisfactory (meeting expectations) or better are eligible for a second </w:t>
            </w:r>
            <w:r w:rsidR="00D2618B"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>round-</w:t>
            </w:r>
            <w:r w:rsidRPr="00063D39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robin during the course assignment process. </w:t>
            </w:r>
          </w:p>
          <w:p w14:paraId="7E5FFE38" w14:textId="77777777" w:rsidR="009B5154" w:rsidRPr="00063D39" w:rsidRDefault="009B5154" w:rsidP="00174E58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The following procedures should be followed to ensure fair and uniform application of the evaluation process: </w:t>
            </w:r>
          </w:p>
          <w:p w14:paraId="43A8A1DB" w14:textId="5373F960" w:rsidR="009B5154" w:rsidRPr="00063D39" w:rsidRDefault="009B5154" w:rsidP="00174E58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</w:rPr>
            </w:pPr>
            <w:r w:rsidRPr="00063D39">
              <w:rPr>
                <w:sz w:val="22"/>
              </w:rPr>
              <w:t xml:space="preserve">Evaluations should be conducted by Vice Presidents, Deans, Department Chairs, or a qualified designee. </w:t>
            </w:r>
          </w:p>
          <w:p w14:paraId="37561D9C" w14:textId="77777777" w:rsidR="009B5154" w:rsidRPr="00063D39" w:rsidRDefault="009B5154" w:rsidP="00174E58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</w:rPr>
            </w:pPr>
            <w:r w:rsidRPr="00063D39">
              <w:rPr>
                <w:sz w:val="22"/>
              </w:rPr>
              <w:t xml:space="preserve">Classroom observations should occur on a mutually agreed upon date or set of dates. If a date cannot be agreed upon then an administrator will communicate a date with two weeks of notice. </w:t>
            </w:r>
          </w:p>
          <w:p w14:paraId="7DBAB559" w14:textId="312FA32C" w:rsidR="009B5154" w:rsidRPr="00063D39" w:rsidRDefault="009B5154" w:rsidP="00174E58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</w:rPr>
            </w:pPr>
            <w:r w:rsidRPr="00063D39">
              <w:rPr>
                <w:sz w:val="22"/>
              </w:rPr>
              <w:t xml:space="preserve">Observations must be at least 50 minutes in total; upon request of the faculty member, a laboratory component of the course can be evaluated. </w:t>
            </w:r>
          </w:p>
          <w:p w14:paraId="7ECC02B3" w14:textId="77777777" w:rsidR="009B5154" w:rsidRPr="00063D39" w:rsidRDefault="009B5154" w:rsidP="00174E58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63D39">
              <w:rPr>
                <w:sz w:val="22"/>
              </w:rPr>
              <w:t xml:space="preserve">Concerns and comments should align with the ratings; ratings should be evidenced based and grounded in the observation; ‘Need Improvement’ and ‘Significant Concern’ ratings should be accompanied by specific </w:t>
            </w:r>
            <w:r w:rsidRPr="00063D39">
              <w:rPr>
                <w:sz w:val="22"/>
                <w:szCs w:val="22"/>
              </w:rPr>
              <w:t xml:space="preserve">recommendations for improvement. </w:t>
            </w:r>
          </w:p>
          <w:p w14:paraId="73909877" w14:textId="433EA24B" w:rsidR="009B5154" w:rsidRPr="00063D39" w:rsidRDefault="009B5154" w:rsidP="00174E58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63D39">
              <w:rPr>
                <w:sz w:val="22"/>
                <w:szCs w:val="22"/>
              </w:rPr>
              <w:t xml:space="preserve">Timeline: the post evaluation reflection should be completed and returned to the observer within one week of the observation; the final evaluation should be completed and returned to the faculty member within one week of receiving the post observation reflection; a post evaluation conference between the faculty member and the observer </w:t>
            </w:r>
            <w:r w:rsidR="00BE139D" w:rsidRPr="00063D39">
              <w:rPr>
                <w:sz w:val="22"/>
                <w:szCs w:val="22"/>
              </w:rPr>
              <w:t>should</w:t>
            </w:r>
            <w:r w:rsidRPr="00063D39">
              <w:rPr>
                <w:sz w:val="22"/>
                <w:szCs w:val="22"/>
              </w:rPr>
              <w:t xml:space="preserve"> be scheduled by request in a timely manner.</w:t>
            </w:r>
          </w:p>
          <w:p w14:paraId="0D360EC9" w14:textId="77777777" w:rsidR="009B5154" w:rsidRPr="001C2BA0" w:rsidRDefault="009B5154" w:rsidP="00174E58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3D17F55" w14:textId="0D6E2910" w:rsidR="00D2618B" w:rsidRPr="001C2BA0" w:rsidRDefault="00D2618B">
      <w:pPr>
        <w:rPr>
          <w:sz w:val="24"/>
          <w:szCs w:val="24"/>
        </w:rPr>
      </w:pPr>
    </w:p>
    <w:tbl>
      <w:tblPr>
        <w:tblStyle w:val="TenureRubric1"/>
        <w:tblW w:w="5005" w:type="pct"/>
        <w:tblInd w:w="-5" w:type="dxa"/>
        <w:tblLook w:val="06E0" w:firstRow="1" w:lastRow="1" w:firstColumn="1" w:lastColumn="0" w:noHBand="1" w:noVBand="1"/>
      </w:tblPr>
      <w:tblGrid>
        <w:gridCol w:w="10801"/>
      </w:tblGrid>
      <w:tr w:rsidR="00C964A7" w:rsidRPr="00C964A7" w14:paraId="2977F634" w14:textId="77777777" w:rsidTr="00AB7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1" w:type="dxa"/>
            <w:shd w:val="clear" w:color="auto" w:fill="D9D9D9" w:themeFill="background1" w:themeFillShade="D9"/>
          </w:tcPr>
          <w:p w14:paraId="69241CF6" w14:textId="631961AA" w:rsidR="00C964A7" w:rsidRPr="00063D39" w:rsidRDefault="00063D39" w:rsidP="00063D39">
            <w:pPr>
              <w:keepNext w:val="0"/>
              <w:rPr>
                <w:rFonts w:ascii="Times New Roman" w:eastAsiaTheme="minorHAnsi" w:hAnsi="Times New Roman" w:cs="Times New Roman"/>
                <w:smallCap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Directions for Assigning Ratings</w:t>
            </w:r>
          </w:p>
        </w:tc>
      </w:tr>
      <w:tr w:rsidR="00C964A7" w:rsidRPr="00C964A7" w14:paraId="1C71E790" w14:textId="77777777" w:rsidTr="00AB7A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1" w:type="dxa"/>
          </w:tcPr>
          <w:p w14:paraId="7A2CE92D" w14:textId="77777777" w:rsidR="00C964A7" w:rsidRPr="00063D39" w:rsidRDefault="00C964A7" w:rsidP="00C964A7">
            <w:p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>For each category below, high quality teaching and learning descriptors are provided and should be assessed using the following scale:</w:t>
            </w:r>
          </w:p>
          <w:p w14:paraId="27FA5DB5" w14:textId="77777777" w:rsidR="00C964A7" w:rsidRPr="00063D39" w:rsidRDefault="00C964A7" w:rsidP="00C964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b/>
                <w:sz w:val="22"/>
                <w:szCs w:val="24"/>
              </w:rPr>
              <w:t xml:space="preserve">Exceeds Expectation (EE) - 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evidence indicates that the instructor </w:t>
            </w:r>
            <w:r w:rsidRPr="00063D39">
              <w:rPr>
                <w:rFonts w:ascii="Times New Roman" w:eastAsiaTheme="minorHAnsi" w:hAnsi="Times New Roman" w:cs="Times New Roman"/>
                <w:i/>
                <w:sz w:val="22"/>
                <w:szCs w:val="24"/>
                <w:u w:val="single"/>
              </w:rPr>
              <w:t>exceeds expectations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. </w:t>
            </w:r>
          </w:p>
          <w:p w14:paraId="4AE9B40E" w14:textId="77777777" w:rsidR="00C964A7" w:rsidRPr="00063D39" w:rsidRDefault="00C964A7" w:rsidP="00C964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b/>
                <w:sz w:val="22"/>
                <w:szCs w:val="24"/>
              </w:rPr>
              <w:t xml:space="preserve">Meets Expectation (ME) - 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evidence indicates that the instructor </w:t>
            </w:r>
            <w:r w:rsidRPr="00063D39">
              <w:rPr>
                <w:rFonts w:ascii="Times New Roman" w:eastAsiaTheme="minorHAnsi" w:hAnsi="Times New Roman" w:cs="Times New Roman"/>
                <w:i/>
                <w:sz w:val="22"/>
                <w:szCs w:val="24"/>
                <w:u w:val="single"/>
              </w:rPr>
              <w:t>meets expectations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and the observer does not identify any specific concerns in a given area</w:t>
            </w:r>
          </w:p>
          <w:p w14:paraId="02AD6BFC" w14:textId="77777777" w:rsidR="00C964A7" w:rsidRPr="00063D39" w:rsidRDefault="00C964A7" w:rsidP="00C964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b/>
                <w:sz w:val="22"/>
                <w:szCs w:val="24"/>
              </w:rPr>
              <w:t xml:space="preserve">Needs Improvement (NI) - 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>evidence indicates minor to moderate concerns in the given area and focused support is needed. A detailed explanation of concerns and the type of support needed should be outlined in commentary.</w:t>
            </w:r>
          </w:p>
          <w:p w14:paraId="52144F6E" w14:textId="77777777" w:rsidR="00C964A7" w:rsidRPr="00063D39" w:rsidRDefault="00C964A7" w:rsidP="00C964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b/>
                <w:sz w:val="22"/>
                <w:szCs w:val="24"/>
              </w:rPr>
              <w:t xml:space="preserve">Significant Concern (SC) - 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>evidence indicates significant concerns in the given area, suggesting that a formal action plan may be needed. A detailed explanation of concerns and necessary improvements should be outlined in commentary.</w:t>
            </w:r>
          </w:p>
          <w:p w14:paraId="7038013B" w14:textId="77777777" w:rsidR="00C964A7" w:rsidRPr="00063D39" w:rsidRDefault="00C964A7" w:rsidP="00C964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b/>
                <w:sz w:val="22"/>
                <w:szCs w:val="24"/>
              </w:rPr>
              <w:t>N/A = Not Applicable</w:t>
            </w: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 – This area of instruction does not apply to the lesson or discipline observed. </w:t>
            </w:r>
          </w:p>
          <w:p w14:paraId="2F943636" w14:textId="77777777" w:rsidR="00C964A7" w:rsidRPr="00063D39" w:rsidRDefault="00C964A7" w:rsidP="00C964A7">
            <w:pPr>
              <w:spacing w:after="0" w:line="240" w:lineRule="auto"/>
              <w:rPr>
                <w:rFonts w:ascii="Times New Roman" w:eastAsiaTheme="minorHAnsi" w:hAnsi="Times New Roman" w:cs="Times New Roman"/>
                <w:sz w:val="22"/>
                <w:szCs w:val="24"/>
              </w:rPr>
            </w:pPr>
          </w:p>
          <w:p w14:paraId="63F0802B" w14:textId="77777777" w:rsidR="00C964A7" w:rsidRPr="00063D39" w:rsidRDefault="00C964A7" w:rsidP="00C964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4"/>
              </w:rPr>
            </w:pPr>
            <w:r w:rsidRPr="00063D39">
              <w:rPr>
                <w:rFonts w:ascii="Times New Roman" w:eastAsiaTheme="minorHAnsi" w:hAnsi="Times New Roman" w:cs="Times New Roman"/>
                <w:sz w:val="22"/>
                <w:szCs w:val="24"/>
              </w:rPr>
              <w:t xml:space="preserve">At the end of each category, please give an overall category rating, based on the checklist ratings above.  Provide commentary as to strengths and/or concerns and necessary improvements if needed. </w:t>
            </w:r>
          </w:p>
        </w:tc>
      </w:tr>
    </w:tbl>
    <w:p w14:paraId="5E37B10B" w14:textId="6EA3E291" w:rsidR="00C964A7" w:rsidRPr="001C2BA0" w:rsidRDefault="00C964A7">
      <w:pPr>
        <w:rPr>
          <w:sz w:val="24"/>
          <w:szCs w:val="24"/>
        </w:rPr>
      </w:pPr>
    </w:p>
    <w:tbl>
      <w:tblPr>
        <w:tblStyle w:val="TenureRubric"/>
        <w:tblW w:w="5002" w:type="pct"/>
        <w:tblLook w:val="06E0" w:firstRow="1" w:lastRow="1" w:firstColumn="1" w:lastColumn="0" w:noHBand="1" w:noVBand="1"/>
      </w:tblPr>
      <w:tblGrid>
        <w:gridCol w:w="8620"/>
        <w:gridCol w:w="2174"/>
      </w:tblGrid>
      <w:tr w:rsidR="00307319" w:rsidRPr="001C2BA0" w14:paraId="7828184A" w14:textId="77777777" w:rsidTr="005B3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A3E6EA8" w14:textId="77777777" w:rsidR="00307319" w:rsidRPr="001C2BA0" w:rsidRDefault="00307319" w:rsidP="00115E07">
            <w:pPr>
              <w:rPr>
                <w:rFonts w:ascii="Times New Roman" w:hAnsi="Times New Roman" w:cs="Times New Roman"/>
                <w:szCs w:val="24"/>
              </w:rPr>
            </w:pPr>
            <w:r w:rsidRPr="001C2BA0">
              <w:rPr>
                <w:rFonts w:ascii="Times New Roman" w:hAnsi="Times New Roman" w:cs="Times New Roman"/>
                <w:szCs w:val="24"/>
              </w:rPr>
              <w:t>Responsibilities of Observer</w:t>
            </w:r>
          </w:p>
        </w:tc>
      </w:tr>
      <w:tr w:rsidR="00307319" w:rsidRPr="001C2BA0" w14:paraId="036B0E2C" w14:textId="77777777" w:rsidTr="005B3E00">
        <w:trPr>
          <w:trHeight w:val="450"/>
        </w:trPr>
        <w:tc>
          <w:tcPr>
            <w:tcW w:w="8621" w:type="dxa"/>
          </w:tcPr>
          <w:p w14:paraId="3538D95A" w14:textId="433E6982" w:rsidR="00307319" w:rsidRPr="00063D39" w:rsidRDefault="00F55E16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I have carefully read the directions AND watched the training video available on the CCC Faculty Forms and Information webpage: </w:t>
            </w:r>
            <w:hyperlink r:id="rId8" w:history="1">
              <w:r w:rsidRPr="00063D39">
                <w:rPr>
                  <w:rStyle w:val="Hyperlink"/>
                  <w:rFonts w:ascii="Times New Roman" w:hAnsi="Times New Roman" w:cs="Times New Roman"/>
                  <w:sz w:val="22"/>
                  <w:szCs w:val="24"/>
                </w:rPr>
                <w:t>http://www.ccc.edu/departments/pages/faculty-forms.aspx</w:t>
              </w:r>
            </w:hyperlink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174" w:type="dxa"/>
          </w:tcPr>
          <w:p w14:paraId="60F71EF2" w14:textId="6E2289F1" w:rsidR="00307319" w:rsidRPr="00063D39" w:rsidRDefault="00307319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Initial Here:  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end"/>
            </w:r>
          </w:p>
        </w:tc>
      </w:tr>
      <w:tr w:rsidR="00307319" w:rsidRPr="001C2BA0" w14:paraId="70B5A28D" w14:textId="77777777" w:rsidTr="005B3E00">
        <w:trPr>
          <w:trHeight w:val="450"/>
        </w:trPr>
        <w:tc>
          <w:tcPr>
            <w:tcW w:w="8621" w:type="dxa"/>
          </w:tcPr>
          <w:p w14:paraId="3D0B62CF" w14:textId="6DB3FE5D" w:rsidR="00307319" w:rsidRPr="00063D39" w:rsidRDefault="00573E5C" w:rsidP="00573E5C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I understand that I am responsible for writing comments for each section below; and spending at least 50 minutes observing the </w:t>
            </w:r>
            <w:r w:rsidR="00BE36B1"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part-time librarian 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and if possible, observing library workshops/learning  session for students.  </w:t>
            </w:r>
          </w:p>
        </w:tc>
        <w:tc>
          <w:tcPr>
            <w:tcW w:w="2174" w:type="dxa"/>
          </w:tcPr>
          <w:p w14:paraId="78DA7B35" w14:textId="77777777" w:rsidR="00307319" w:rsidRPr="00063D39" w:rsidRDefault="00307319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Initial Here:  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end"/>
            </w:r>
          </w:p>
        </w:tc>
      </w:tr>
      <w:tr w:rsidR="00307319" w:rsidRPr="001C2BA0" w14:paraId="7625D553" w14:textId="77777777" w:rsidTr="005B3E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8621" w:type="dxa"/>
          </w:tcPr>
          <w:p w14:paraId="0329F6A2" w14:textId="5FFA7C6B" w:rsidR="00307319" w:rsidRPr="00063D39" w:rsidRDefault="00B667D7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I understand that the adjunct faculty member must write a response to this observation that they will return to me within a week of the observation. I will return this completed form to the faculty member within two calendar weeks of the observation.</w:t>
            </w:r>
          </w:p>
        </w:tc>
        <w:tc>
          <w:tcPr>
            <w:tcW w:w="2174" w:type="dxa"/>
          </w:tcPr>
          <w:p w14:paraId="7BE75E9E" w14:textId="77777777" w:rsidR="00307319" w:rsidRPr="00063D39" w:rsidRDefault="00307319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Initial Here:  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fldChar w:fldCharType="end"/>
            </w:r>
          </w:p>
        </w:tc>
      </w:tr>
    </w:tbl>
    <w:p w14:paraId="2475C0B9" w14:textId="562A0C4C" w:rsidR="00307319" w:rsidRDefault="00307319">
      <w:pPr>
        <w:rPr>
          <w:sz w:val="24"/>
          <w:szCs w:val="24"/>
        </w:rPr>
      </w:pPr>
    </w:p>
    <w:p w14:paraId="40D3087F" w14:textId="46CFC2A2" w:rsidR="007C6A84" w:rsidRDefault="007C6A84">
      <w:pPr>
        <w:rPr>
          <w:sz w:val="24"/>
          <w:szCs w:val="24"/>
        </w:rPr>
      </w:pPr>
    </w:p>
    <w:p w14:paraId="6B2C8ECD" w14:textId="3A15EB58" w:rsidR="001C2BA0" w:rsidRPr="001C2BA0" w:rsidRDefault="00063D39" w:rsidP="00063D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2080"/>
        <w:gridCol w:w="2430"/>
        <w:gridCol w:w="3595"/>
      </w:tblGrid>
      <w:tr w:rsidR="00307319" w:rsidRPr="001C2BA0" w14:paraId="4ABE2877" w14:textId="77777777" w:rsidTr="00307319">
        <w:tc>
          <w:tcPr>
            <w:tcW w:w="10790" w:type="dxa"/>
            <w:gridSpan w:val="4"/>
            <w:shd w:val="clear" w:color="auto" w:fill="DBDBDB" w:themeFill="accent3" w:themeFillTint="66"/>
          </w:tcPr>
          <w:p w14:paraId="546F3E84" w14:textId="5FECD154" w:rsidR="00BE36B1" w:rsidRPr="001C2BA0" w:rsidRDefault="007250EF" w:rsidP="00BE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JOB KNOWLEDGE</w:t>
            </w:r>
          </w:p>
        </w:tc>
      </w:tr>
      <w:tr w:rsidR="00307319" w:rsidRPr="001C2BA0" w14:paraId="48FA6C8A" w14:textId="77777777" w:rsidTr="00303DB4">
        <w:tc>
          <w:tcPr>
            <w:tcW w:w="7195" w:type="dxa"/>
            <w:gridSpan w:val="3"/>
          </w:tcPr>
          <w:p w14:paraId="7C234740" w14:textId="595E6562" w:rsidR="00307319" w:rsidRPr="00063D39" w:rsidRDefault="007250EF" w:rsidP="00FD02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Demonstrates substantial knowledge of the requirements of position and its relationship to the successful functioning of the library system.</w:t>
            </w:r>
          </w:p>
        </w:tc>
        <w:tc>
          <w:tcPr>
            <w:tcW w:w="3595" w:type="dxa"/>
          </w:tcPr>
          <w:p w14:paraId="70716346" w14:textId="5B6DB9FA" w:rsidR="00307319" w:rsidRPr="00063D39" w:rsidRDefault="00EE1F97" w:rsidP="00107250">
            <w:pPr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286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15C7" w:rsidRPr="00063D39">
              <w:rPr>
                <w:rFonts w:ascii="Times New Roman" w:hAnsi="Times New Roman" w:cs="Times New Roman"/>
                <w:szCs w:val="24"/>
              </w:rPr>
              <w:t>SC</w:t>
            </w:r>
            <w:r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63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03DB4"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3D39">
              <w:rPr>
                <w:rFonts w:ascii="Times New Roman" w:hAnsi="Times New Roman" w:cs="Times New Roman"/>
                <w:szCs w:val="24"/>
              </w:rPr>
              <w:t xml:space="preserve">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410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DB4"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03DB4"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15C7" w:rsidRPr="00063D39">
              <w:rPr>
                <w:rFonts w:ascii="Times New Roman" w:hAnsi="Times New Roman" w:cs="Times New Roman"/>
                <w:szCs w:val="24"/>
              </w:rPr>
              <w:t>ME</w:t>
            </w:r>
            <w:r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223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03DB4" w:rsidRPr="00063D39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1515C7" w:rsidRPr="00063D39">
              <w:rPr>
                <w:rFonts w:ascii="Times New Roman" w:hAnsi="Times New Roman" w:cs="Times New Roman"/>
                <w:szCs w:val="24"/>
              </w:rPr>
              <w:t>EE</w:t>
            </w:r>
            <w:r w:rsidR="00303DB4"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949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DB4"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515C7" w:rsidRPr="001C2BA0" w14:paraId="31CAA6C2" w14:textId="77777777" w:rsidTr="00303DB4">
        <w:tc>
          <w:tcPr>
            <w:tcW w:w="7195" w:type="dxa"/>
            <w:gridSpan w:val="3"/>
          </w:tcPr>
          <w:p w14:paraId="4A22CA91" w14:textId="25F9EFC2" w:rsidR="001515C7" w:rsidRPr="00063D39" w:rsidRDefault="001515C7" w:rsidP="001515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Demonstrates understanding of the library policies and applies the policies appropriately.</w:t>
            </w:r>
          </w:p>
        </w:tc>
        <w:tc>
          <w:tcPr>
            <w:tcW w:w="3595" w:type="dxa"/>
          </w:tcPr>
          <w:p w14:paraId="33C1EDC0" w14:textId="7AFF8C57" w:rsidR="001515C7" w:rsidRPr="00063D39" w:rsidRDefault="00303DB4" w:rsidP="001515C7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312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064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821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751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6666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515C7" w:rsidRPr="001C2BA0" w14:paraId="56DB3E4A" w14:textId="77777777" w:rsidTr="00303DB4">
        <w:tc>
          <w:tcPr>
            <w:tcW w:w="7195" w:type="dxa"/>
            <w:gridSpan w:val="3"/>
          </w:tcPr>
          <w:p w14:paraId="466C294F" w14:textId="7D1E4320" w:rsidR="001515C7" w:rsidRPr="00063D39" w:rsidRDefault="001515C7" w:rsidP="001515C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63D39">
              <w:rPr>
                <w:rFonts w:ascii="Times New Roman" w:hAnsi="Times New Roman" w:cs="Times New Roman"/>
                <w:bCs/>
                <w:szCs w:val="24"/>
              </w:rPr>
              <w:t>Demonstrates adaptability to changes in the library and employs sound decision- making skills.</w:t>
            </w:r>
          </w:p>
        </w:tc>
        <w:tc>
          <w:tcPr>
            <w:tcW w:w="3595" w:type="dxa"/>
          </w:tcPr>
          <w:p w14:paraId="3E798474" w14:textId="3B25B603" w:rsidR="001515C7" w:rsidRPr="00063D39" w:rsidRDefault="00303DB4" w:rsidP="001515C7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0637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918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7409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9669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895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515C7" w:rsidRPr="001C2BA0" w14:paraId="0BC21A3C" w14:textId="77777777" w:rsidTr="00303DB4">
        <w:tc>
          <w:tcPr>
            <w:tcW w:w="7195" w:type="dxa"/>
            <w:gridSpan w:val="3"/>
          </w:tcPr>
          <w:p w14:paraId="33F18928" w14:textId="6AD9F4F7" w:rsidR="001515C7" w:rsidRPr="00063D39" w:rsidRDefault="001515C7" w:rsidP="001515C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63D39">
              <w:rPr>
                <w:rFonts w:ascii="Times New Roman" w:hAnsi="Times New Roman" w:cs="Times New Roman"/>
                <w:bCs/>
                <w:szCs w:val="24"/>
              </w:rPr>
              <w:t>Upholds the mission of the library through work performance.</w:t>
            </w:r>
          </w:p>
        </w:tc>
        <w:tc>
          <w:tcPr>
            <w:tcW w:w="3595" w:type="dxa"/>
          </w:tcPr>
          <w:p w14:paraId="54278910" w14:textId="65D6B3B4" w:rsidR="001515C7" w:rsidRPr="00063D39" w:rsidRDefault="00303DB4" w:rsidP="001515C7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333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6617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88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095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06193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515C7" w:rsidRPr="001C2BA0" w14:paraId="04190543" w14:textId="77777777" w:rsidTr="00303DB4">
        <w:trPr>
          <w:trHeight w:val="557"/>
        </w:trPr>
        <w:tc>
          <w:tcPr>
            <w:tcW w:w="7195" w:type="dxa"/>
            <w:gridSpan w:val="3"/>
          </w:tcPr>
          <w:p w14:paraId="30752718" w14:textId="5710A3AA" w:rsidR="001515C7" w:rsidRPr="00063D39" w:rsidRDefault="001515C7" w:rsidP="001515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Keeps up with current developments in the field.</w:t>
            </w:r>
          </w:p>
        </w:tc>
        <w:tc>
          <w:tcPr>
            <w:tcW w:w="3595" w:type="dxa"/>
          </w:tcPr>
          <w:p w14:paraId="19699F82" w14:textId="70C63380" w:rsidR="001515C7" w:rsidRPr="00063D39" w:rsidRDefault="00303DB4" w:rsidP="001515C7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0510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883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1089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681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484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B54CE2" w:rsidRPr="001C2BA0" w14:paraId="5C8E5049" w14:textId="77777777" w:rsidTr="005B3E00">
        <w:tc>
          <w:tcPr>
            <w:tcW w:w="10790" w:type="dxa"/>
            <w:gridSpan w:val="4"/>
            <w:shd w:val="clear" w:color="auto" w:fill="DBDBDB" w:themeFill="accent3" w:themeFillTint="66"/>
          </w:tcPr>
          <w:p w14:paraId="35280D2D" w14:textId="35BE4E61" w:rsidR="00B54CE2" w:rsidRPr="001C2BA0" w:rsidRDefault="00933EB1" w:rsidP="00B54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JOB KNOWLEDGE</w:t>
            </w:r>
            <w:r w:rsidR="00B54CE2"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RATING</w:t>
            </w:r>
          </w:p>
        </w:tc>
      </w:tr>
      <w:tr w:rsidR="00B54CE2" w:rsidRPr="001C2BA0" w14:paraId="4292EEE9" w14:textId="77777777" w:rsidTr="00063D39">
        <w:tc>
          <w:tcPr>
            <w:tcW w:w="2685" w:type="dxa"/>
          </w:tcPr>
          <w:p w14:paraId="5AAAF1A9" w14:textId="6798209D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396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Strong:</w:t>
            </w:r>
          </w:p>
          <w:p w14:paraId="6B05C4DF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exceeds expectations       </w:t>
            </w:r>
          </w:p>
        </w:tc>
        <w:tc>
          <w:tcPr>
            <w:tcW w:w="2080" w:type="dxa"/>
          </w:tcPr>
          <w:p w14:paraId="575E8F1A" w14:textId="77777777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7116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2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Satisfactory:</w:t>
            </w:r>
          </w:p>
          <w:p w14:paraId="61A4CE75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meets expectations</w:t>
            </w:r>
          </w:p>
        </w:tc>
        <w:tc>
          <w:tcPr>
            <w:tcW w:w="2430" w:type="dxa"/>
          </w:tcPr>
          <w:p w14:paraId="0A913B92" w14:textId="35F8579B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8788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97"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Needs Improvement:</w:t>
            </w:r>
          </w:p>
          <w:p w14:paraId="00A6F415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minor to moderate concerns</w:t>
            </w:r>
          </w:p>
        </w:tc>
        <w:tc>
          <w:tcPr>
            <w:tcW w:w="3595" w:type="dxa"/>
          </w:tcPr>
          <w:p w14:paraId="1FEE8B45" w14:textId="77777777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4734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2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Significant Concern: </w:t>
            </w:r>
          </w:p>
          <w:p w14:paraId="1D618E0B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action plan may be needed</w:t>
            </w:r>
          </w:p>
        </w:tc>
      </w:tr>
      <w:tr w:rsidR="00B54CE2" w:rsidRPr="001C2BA0" w14:paraId="5C9773A7" w14:textId="77777777" w:rsidTr="00115E07">
        <w:tc>
          <w:tcPr>
            <w:tcW w:w="10790" w:type="dxa"/>
            <w:gridSpan w:val="4"/>
          </w:tcPr>
          <w:p w14:paraId="1E365425" w14:textId="6921CD09" w:rsidR="00B54CE2" w:rsidRPr="001C2BA0" w:rsidRDefault="00B54CE2" w:rsidP="00B54CE2">
            <w:pPr>
              <w:pStyle w:val="NoSpacing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COMMENTS:</w: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6AA878" w14:textId="77777777" w:rsidR="00D2618B" w:rsidRDefault="00D2618B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195F7F8" w14:textId="1A6D8179" w:rsidR="0041257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   </w:t>
            </w:r>
          </w:p>
          <w:p w14:paraId="57BF6A4E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6DA4B6D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EBC9394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E9E2317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F5748B8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D514673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F9C28E2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B014E8B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5BD06C7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01036CF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DFB1FED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D4EACC4" w14:textId="42B370C2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2A68C53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1A4AF06" w14:textId="77777777" w:rsidR="00C964A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03FEFB1" w14:textId="77777777" w:rsidR="00C964A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A459660" w14:textId="77777777" w:rsidR="00C964A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D88010C" w14:textId="77777777" w:rsidR="00C964A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DD080F4" w14:textId="77777777" w:rsidR="00C964A7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5641C1E" w14:textId="123030E5" w:rsidR="00C964A7" w:rsidRPr="001C2BA0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</w:tr>
    </w:tbl>
    <w:p w14:paraId="58AA1150" w14:textId="20F709A9" w:rsidR="00B7087B" w:rsidRDefault="00B7087B" w:rsidP="00412577">
      <w:pPr>
        <w:spacing w:after="160" w:line="259" w:lineRule="auto"/>
        <w:rPr>
          <w:sz w:val="24"/>
          <w:szCs w:val="24"/>
        </w:rPr>
      </w:pPr>
    </w:p>
    <w:p w14:paraId="403A511E" w14:textId="77777777" w:rsidR="00063D39" w:rsidRPr="001C2BA0" w:rsidRDefault="00063D39" w:rsidP="00412577">
      <w:pPr>
        <w:spacing w:after="160" w:line="259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1800"/>
        <w:gridCol w:w="540"/>
        <w:gridCol w:w="3055"/>
      </w:tblGrid>
      <w:tr w:rsidR="00B54CE2" w:rsidRPr="001C2BA0" w14:paraId="157F0D50" w14:textId="77777777" w:rsidTr="00115E07">
        <w:tc>
          <w:tcPr>
            <w:tcW w:w="10790" w:type="dxa"/>
            <w:gridSpan w:val="5"/>
            <w:shd w:val="clear" w:color="auto" w:fill="DBDBDB" w:themeFill="accent3" w:themeFillTint="66"/>
          </w:tcPr>
          <w:p w14:paraId="754FE7DD" w14:textId="6D0FA07D" w:rsidR="00BE36B1" w:rsidRPr="001C2BA0" w:rsidRDefault="00B54CE2" w:rsidP="00BE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CUSTOMER SERVICE</w:t>
            </w:r>
          </w:p>
        </w:tc>
      </w:tr>
      <w:tr w:rsidR="00303DB4" w:rsidRPr="00063D39" w14:paraId="33D9E12A" w14:textId="77777777" w:rsidTr="00303DB4">
        <w:tc>
          <w:tcPr>
            <w:tcW w:w="7195" w:type="dxa"/>
            <w:gridSpan w:val="3"/>
          </w:tcPr>
          <w:p w14:paraId="462E6BA3" w14:textId="792E5E27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Provides students with accurate, efficient and friendly service.</w:t>
            </w:r>
          </w:p>
        </w:tc>
        <w:tc>
          <w:tcPr>
            <w:tcW w:w="3595" w:type="dxa"/>
            <w:gridSpan w:val="2"/>
          </w:tcPr>
          <w:p w14:paraId="7DE4212E" w14:textId="653A3460" w:rsidR="00303DB4" w:rsidRPr="00063D39" w:rsidRDefault="00303DB4" w:rsidP="00303DB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241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0590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223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065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506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063D39" w14:paraId="0B16BD09" w14:textId="77777777" w:rsidTr="00303DB4">
        <w:tc>
          <w:tcPr>
            <w:tcW w:w="7195" w:type="dxa"/>
            <w:gridSpan w:val="3"/>
          </w:tcPr>
          <w:p w14:paraId="489FE10C" w14:textId="5CBCE564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Acknowledges waiting students while working with others and provides a wait time.</w:t>
            </w:r>
          </w:p>
        </w:tc>
        <w:tc>
          <w:tcPr>
            <w:tcW w:w="3595" w:type="dxa"/>
            <w:gridSpan w:val="2"/>
          </w:tcPr>
          <w:p w14:paraId="38896C91" w14:textId="6D5DAE1B" w:rsidR="00303DB4" w:rsidRPr="00063D39" w:rsidRDefault="00303DB4" w:rsidP="00303DB4">
            <w:pPr>
              <w:rPr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0405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442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573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478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446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063D39" w14:paraId="13D0F977" w14:textId="77777777" w:rsidTr="00303DB4">
        <w:tc>
          <w:tcPr>
            <w:tcW w:w="7195" w:type="dxa"/>
            <w:gridSpan w:val="3"/>
          </w:tcPr>
          <w:p w14:paraId="025ECB41" w14:textId="70AEE25B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Conveys a sense of approachability by being alert and willing to be of service.</w:t>
            </w:r>
          </w:p>
        </w:tc>
        <w:tc>
          <w:tcPr>
            <w:tcW w:w="3595" w:type="dxa"/>
            <w:gridSpan w:val="2"/>
          </w:tcPr>
          <w:p w14:paraId="09A82CF2" w14:textId="17F23EA0" w:rsidR="00303DB4" w:rsidRPr="00063D39" w:rsidRDefault="00303DB4" w:rsidP="00303DB4">
            <w:pPr>
              <w:rPr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701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6016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3620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001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7255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063D39" w14:paraId="7EA2081E" w14:textId="77777777" w:rsidTr="00303DB4">
        <w:tc>
          <w:tcPr>
            <w:tcW w:w="7195" w:type="dxa"/>
            <w:gridSpan w:val="3"/>
          </w:tcPr>
          <w:p w14:paraId="52FF0184" w14:textId="6EFBA8C8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Is able to maintain high standards of work performance, even under stressful situations.</w:t>
            </w:r>
          </w:p>
        </w:tc>
        <w:tc>
          <w:tcPr>
            <w:tcW w:w="3595" w:type="dxa"/>
            <w:gridSpan w:val="2"/>
          </w:tcPr>
          <w:p w14:paraId="1BEA17DC" w14:textId="385105BB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883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048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1112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0196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9663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D39"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B54CE2" w:rsidRPr="001C2BA0" w14:paraId="0D27CF56" w14:textId="77777777" w:rsidTr="005B3E00">
        <w:tc>
          <w:tcPr>
            <w:tcW w:w="10790" w:type="dxa"/>
            <w:gridSpan w:val="5"/>
            <w:shd w:val="clear" w:color="auto" w:fill="DBDBDB" w:themeFill="accent3" w:themeFillTint="66"/>
          </w:tcPr>
          <w:p w14:paraId="2848D533" w14:textId="2FE32FBB" w:rsidR="00B54CE2" w:rsidRPr="001C2BA0" w:rsidRDefault="00B54CE2" w:rsidP="0093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</w:t>
            </w:r>
            <w:r w:rsidR="00933EB1"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CUSTOMER SERVICE </w:t>
            </w: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</w:t>
            </w:r>
          </w:p>
        </w:tc>
      </w:tr>
      <w:tr w:rsidR="00B54CE2" w:rsidRPr="001C2BA0" w14:paraId="61A41F34" w14:textId="77777777" w:rsidTr="00412577">
        <w:tc>
          <w:tcPr>
            <w:tcW w:w="2697" w:type="dxa"/>
          </w:tcPr>
          <w:p w14:paraId="4B49C67F" w14:textId="2D240E3C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3473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97"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Strong:</w:t>
            </w:r>
          </w:p>
          <w:p w14:paraId="6850CF13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exceeds expectations       </w:t>
            </w:r>
          </w:p>
        </w:tc>
        <w:tc>
          <w:tcPr>
            <w:tcW w:w="2698" w:type="dxa"/>
          </w:tcPr>
          <w:p w14:paraId="7F24FD0A" w14:textId="77777777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6818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2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Satisfactory:</w:t>
            </w:r>
          </w:p>
          <w:p w14:paraId="490C737A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meets expectations</w:t>
            </w:r>
          </w:p>
        </w:tc>
        <w:tc>
          <w:tcPr>
            <w:tcW w:w="2340" w:type="dxa"/>
            <w:gridSpan w:val="2"/>
          </w:tcPr>
          <w:p w14:paraId="7DB6D91F" w14:textId="77777777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7516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2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Needs Improvement:</w:t>
            </w:r>
          </w:p>
          <w:p w14:paraId="6AB4773D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minor to moderate concerns</w:t>
            </w:r>
          </w:p>
        </w:tc>
        <w:tc>
          <w:tcPr>
            <w:tcW w:w="3055" w:type="dxa"/>
          </w:tcPr>
          <w:p w14:paraId="284F5E77" w14:textId="77777777" w:rsidR="00B54CE2" w:rsidRPr="00063D39" w:rsidRDefault="00CF47EA" w:rsidP="00B54CE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7397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2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B54CE2" w:rsidRPr="00063D39">
              <w:rPr>
                <w:rFonts w:ascii="Times New Roman" w:hAnsi="Times New Roman" w:cs="Times New Roman"/>
                <w:szCs w:val="24"/>
              </w:rPr>
              <w:t xml:space="preserve"> Significant Concern: </w:t>
            </w:r>
          </w:p>
          <w:p w14:paraId="07E7C603" w14:textId="77777777" w:rsidR="00B54CE2" w:rsidRPr="00063D39" w:rsidRDefault="00B54CE2" w:rsidP="00B54CE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action plan may be needed</w:t>
            </w:r>
          </w:p>
        </w:tc>
      </w:tr>
      <w:tr w:rsidR="00B54CE2" w:rsidRPr="001C2BA0" w14:paraId="7EA4647F" w14:textId="77777777" w:rsidTr="00115E07">
        <w:tc>
          <w:tcPr>
            <w:tcW w:w="10790" w:type="dxa"/>
            <w:gridSpan w:val="5"/>
          </w:tcPr>
          <w:p w14:paraId="7B157C31" w14:textId="14A6F7D6" w:rsidR="00B54CE2" w:rsidRPr="001C2BA0" w:rsidRDefault="00B54CE2" w:rsidP="00B54CE2">
            <w:pPr>
              <w:pStyle w:val="NoSpacing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COMMENTS:</w: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1F327D" w14:textId="77777777" w:rsidR="00B54CE2" w:rsidRDefault="00B54CE2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F176ECD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BBB7391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A4447C2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C638EEA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37F2EC2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6E26E85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4DBEFA4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44E66B9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73C4F8F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5B69D14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1E20C10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98181A0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6C935F3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F9A46C5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023D4EA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1688490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C20817F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C15EA5E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8913321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BBF4DF6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C9849DF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B39F39A" w14:textId="77777777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9D75F28" w14:textId="2491341A" w:rsidR="00412577" w:rsidRDefault="0041257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C450381" w14:textId="5EB827AF" w:rsidR="00C964A7" w:rsidRPr="001C2BA0" w:rsidRDefault="00C964A7" w:rsidP="00B54CE2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</w:tr>
    </w:tbl>
    <w:p w14:paraId="15817493" w14:textId="75A4C8CA" w:rsidR="007C6A84" w:rsidRDefault="007C6A8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579531" w14:textId="77777777" w:rsidR="00107250" w:rsidRPr="001C2BA0" w:rsidRDefault="0010725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1800"/>
        <w:gridCol w:w="540"/>
        <w:gridCol w:w="3055"/>
      </w:tblGrid>
      <w:tr w:rsidR="00107250" w:rsidRPr="001C2BA0" w14:paraId="47FEBA4A" w14:textId="77777777" w:rsidTr="00115E07">
        <w:tc>
          <w:tcPr>
            <w:tcW w:w="10790" w:type="dxa"/>
            <w:gridSpan w:val="5"/>
            <w:shd w:val="clear" w:color="auto" w:fill="DBDBDB" w:themeFill="accent3" w:themeFillTint="66"/>
          </w:tcPr>
          <w:p w14:paraId="6B702315" w14:textId="5785A38C" w:rsidR="00107250" w:rsidRPr="001C2BA0" w:rsidRDefault="00FD0213" w:rsidP="001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>WORK BEHAVIORS</w:t>
            </w:r>
          </w:p>
        </w:tc>
      </w:tr>
      <w:tr w:rsidR="00303DB4" w:rsidRPr="001C2BA0" w14:paraId="465D5A11" w14:textId="77777777" w:rsidTr="00303DB4">
        <w:tc>
          <w:tcPr>
            <w:tcW w:w="7195" w:type="dxa"/>
            <w:gridSpan w:val="3"/>
          </w:tcPr>
          <w:p w14:paraId="17A4C59E" w14:textId="77777777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Solves most problems or questions without assistance.</w:t>
            </w:r>
          </w:p>
          <w:p w14:paraId="123D84D3" w14:textId="1F0B82C7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5D1D4142" w14:textId="5B9F2CD8" w:rsidR="00303DB4" w:rsidRPr="00063D39" w:rsidRDefault="00303DB4" w:rsidP="00303DB4">
            <w:pPr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831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782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269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4271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5723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2A3B27A8" w14:textId="77777777" w:rsidTr="00303DB4">
        <w:tc>
          <w:tcPr>
            <w:tcW w:w="7195" w:type="dxa"/>
            <w:gridSpan w:val="3"/>
          </w:tcPr>
          <w:p w14:paraId="065516E5" w14:textId="1A1FA05B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Begins and ends service on time.</w:t>
            </w:r>
          </w:p>
        </w:tc>
        <w:tc>
          <w:tcPr>
            <w:tcW w:w="3595" w:type="dxa"/>
            <w:gridSpan w:val="2"/>
          </w:tcPr>
          <w:p w14:paraId="095C0512" w14:textId="5300D3E5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703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1281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874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0538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963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5080351C" w14:textId="77777777" w:rsidTr="00303DB4">
        <w:tc>
          <w:tcPr>
            <w:tcW w:w="7195" w:type="dxa"/>
            <w:gridSpan w:val="3"/>
          </w:tcPr>
          <w:p w14:paraId="3A6D20A3" w14:textId="75DD258B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Completes projects and other responsibilities in a timely manner.</w:t>
            </w:r>
          </w:p>
        </w:tc>
        <w:tc>
          <w:tcPr>
            <w:tcW w:w="3595" w:type="dxa"/>
            <w:gridSpan w:val="2"/>
          </w:tcPr>
          <w:p w14:paraId="0789E76F" w14:textId="6753A797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7118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314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6698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069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662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1DC4C7FA" w14:textId="77777777" w:rsidTr="00303DB4">
        <w:tc>
          <w:tcPr>
            <w:tcW w:w="7195" w:type="dxa"/>
            <w:gridSpan w:val="3"/>
          </w:tcPr>
          <w:p w14:paraId="61825E51" w14:textId="7A5C65D6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Demonstrates high standards in work production and service to students, faculty and staff.</w:t>
            </w:r>
          </w:p>
        </w:tc>
        <w:tc>
          <w:tcPr>
            <w:tcW w:w="3595" w:type="dxa"/>
            <w:gridSpan w:val="2"/>
          </w:tcPr>
          <w:p w14:paraId="61693FE3" w14:textId="62031EFD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784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794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5020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734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820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06676139" w14:textId="77777777" w:rsidTr="00303DB4">
        <w:trPr>
          <w:trHeight w:val="557"/>
        </w:trPr>
        <w:tc>
          <w:tcPr>
            <w:tcW w:w="7195" w:type="dxa"/>
            <w:gridSpan w:val="3"/>
          </w:tcPr>
          <w:p w14:paraId="0DB3B963" w14:textId="05BE0543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Understands and utilizes appropriate equipment and materials</w:t>
            </w:r>
          </w:p>
        </w:tc>
        <w:tc>
          <w:tcPr>
            <w:tcW w:w="3595" w:type="dxa"/>
            <w:gridSpan w:val="2"/>
          </w:tcPr>
          <w:p w14:paraId="42DBD42C" w14:textId="00914894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3940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518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46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1076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399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484C0A7C" w14:textId="77777777" w:rsidTr="00303DB4">
        <w:tc>
          <w:tcPr>
            <w:tcW w:w="7195" w:type="dxa"/>
            <w:gridSpan w:val="3"/>
          </w:tcPr>
          <w:p w14:paraId="50D6169C" w14:textId="2D845165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Is able to communicate effectively and appropriately with students, faculty and staff.</w:t>
            </w:r>
          </w:p>
        </w:tc>
        <w:tc>
          <w:tcPr>
            <w:tcW w:w="3595" w:type="dxa"/>
            <w:gridSpan w:val="2"/>
          </w:tcPr>
          <w:p w14:paraId="402E38F6" w14:textId="78D322C8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828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614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2259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621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615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607232DC" w14:textId="77777777" w:rsidTr="00303DB4">
        <w:tc>
          <w:tcPr>
            <w:tcW w:w="7195" w:type="dxa"/>
            <w:gridSpan w:val="3"/>
          </w:tcPr>
          <w:p w14:paraId="283B1E13" w14:textId="14F1F62D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Demonstrates effective written communication skills.</w:t>
            </w:r>
          </w:p>
        </w:tc>
        <w:tc>
          <w:tcPr>
            <w:tcW w:w="3595" w:type="dxa"/>
            <w:gridSpan w:val="2"/>
          </w:tcPr>
          <w:p w14:paraId="7EFD8F5F" w14:textId="7E4B87A9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361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7466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9746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332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6515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62CF89CD" w14:textId="77777777" w:rsidTr="00303DB4">
        <w:tc>
          <w:tcPr>
            <w:tcW w:w="7195" w:type="dxa"/>
            <w:gridSpan w:val="3"/>
          </w:tcPr>
          <w:p w14:paraId="730FC631" w14:textId="5810CB72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Participates in required staff development opportunities.</w:t>
            </w:r>
          </w:p>
          <w:p w14:paraId="20CF5DD7" w14:textId="21DEDC4C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4E4FB495" w14:textId="27460979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184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3586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3001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6622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5039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515C7" w:rsidRPr="001C2BA0" w14:paraId="54605A19" w14:textId="77777777" w:rsidTr="005B3E00">
        <w:tc>
          <w:tcPr>
            <w:tcW w:w="10790" w:type="dxa"/>
            <w:gridSpan w:val="5"/>
            <w:shd w:val="clear" w:color="auto" w:fill="DBDBDB" w:themeFill="accent3" w:themeFillTint="66"/>
          </w:tcPr>
          <w:p w14:paraId="318EF52C" w14:textId="543586F3" w:rsidR="001515C7" w:rsidRPr="001C2BA0" w:rsidRDefault="001515C7" w:rsidP="0093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</w:t>
            </w:r>
            <w:r w:rsidR="00933EB1"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BEHAVIOR</w:t>
            </w: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RATING</w:t>
            </w:r>
          </w:p>
        </w:tc>
      </w:tr>
      <w:tr w:rsidR="001515C7" w:rsidRPr="001C2BA0" w14:paraId="052B9EA3" w14:textId="77777777" w:rsidTr="00412577">
        <w:tc>
          <w:tcPr>
            <w:tcW w:w="2697" w:type="dxa"/>
          </w:tcPr>
          <w:p w14:paraId="0F6D4501" w14:textId="77777777" w:rsidR="001515C7" w:rsidRPr="00063D39" w:rsidRDefault="00CF47EA" w:rsidP="001515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94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C7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515C7" w:rsidRPr="00063D39">
              <w:rPr>
                <w:rFonts w:ascii="Times New Roman" w:hAnsi="Times New Roman" w:cs="Times New Roman"/>
                <w:szCs w:val="24"/>
              </w:rPr>
              <w:t xml:space="preserve"> Strong:</w:t>
            </w:r>
          </w:p>
          <w:p w14:paraId="6DFCFB9F" w14:textId="77777777" w:rsidR="001515C7" w:rsidRPr="00063D39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exceeds expectations       </w:t>
            </w:r>
          </w:p>
        </w:tc>
        <w:tc>
          <w:tcPr>
            <w:tcW w:w="2698" w:type="dxa"/>
          </w:tcPr>
          <w:p w14:paraId="1D4DEED0" w14:textId="77777777" w:rsidR="001515C7" w:rsidRPr="00063D39" w:rsidRDefault="00CF47EA" w:rsidP="001515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3380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C7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515C7" w:rsidRPr="00063D39">
              <w:rPr>
                <w:rFonts w:ascii="Times New Roman" w:hAnsi="Times New Roman" w:cs="Times New Roman"/>
                <w:szCs w:val="24"/>
              </w:rPr>
              <w:t xml:space="preserve"> Satisfactory:</w:t>
            </w:r>
          </w:p>
          <w:p w14:paraId="51CF5257" w14:textId="77777777" w:rsidR="001515C7" w:rsidRPr="00063D39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meets expectations</w:t>
            </w:r>
          </w:p>
        </w:tc>
        <w:tc>
          <w:tcPr>
            <w:tcW w:w="2340" w:type="dxa"/>
            <w:gridSpan w:val="2"/>
          </w:tcPr>
          <w:p w14:paraId="1996B6F7" w14:textId="77777777" w:rsidR="001515C7" w:rsidRPr="00063D39" w:rsidRDefault="00CF47EA" w:rsidP="001515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9246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C7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515C7" w:rsidRPr="00063D39">
              <w:rPr>
                <w:rFonts w:ascii="Times New Roman" w:hAnsi="Times New Roman" w:cs="Times New Roman"/>
                <w:szCs w:val="24"/>
              </w:rPr>
              <w:t xml:space="preserve"> Needs Improvement:</w:t>
            </w:r>
          </w:p>
          <w:p w14:paraId="45F5CFA9" w14:textId="77777777" w:rsidR="001515C7" w:rsidRPr="00063D39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minor to moderate concerns</w:t>
            </w:r>
          </w:p>
        </w:tc>
        <w:tc>
          <w:tcPr>
            <w:tcW w:w="3055" w:type="dxa"/>
          </w:tcPr>
          <w:p w14:paraId="022C6D80" w14:textId="77777777" w:rsidR="001515C7" w:rsidRPr="00063D39" w:rsidRDefault="00CF47EA" w:rsidP="001515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39600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C7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515C7" w:rsidRPr="00063D39">
              <w:rPr>
                <w:rFonts w:ascii="Times New Roman" w:hAnsi="Times New Roman" w:cs="Times New Roman"/>
                <w:szCs w:val="24"/>
              </w:rPr>
              <w:t xml:space="preserve"> Significant Concern: </w:t>
            </w:r>
          </w:p>
          <w:p w14:paraId="7D717893" w14:textId="77777777" w:rsidR="001515C7" w:rsidRPr="00063D39" w:rsidRDefault="001515C7" w:rsidP="001515C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action plan may be needed</w:t>
            </w:r>
          </w:p>
        </w:tc>
      </w:tr>
      <w:tr w:rsidR="001515C7" w:rsidRPr="001C2BA0" w14:paraId="2BB362E9" w14:textId="77777777" w:rsidTr="00115E07">
        <w:tc>
          <w:tcPr>
            <w:tcW w:w="10790" w:type="dxa"/>
            <w:gridSpan w:val="5"/>
          </w:tcPr>
          <w:p w14:paraId="227081B2" w14:textId="0F1AC012" w:rsidR="001515C7" w:rsidRPr="001C2BA0" w:rsidRDefault="001515C7" w:rsidP="001515C7">
            <w:pPr>
              <w:pStyle w:val="NoSpacing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COMMENTS:</w: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2BA0"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ECA0E3F" w14:textId="77777777" w:rsidR="001515C7" w:rsidRDefault="001515C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B1DF3F1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358162A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6857A44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85ED630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BDAAE1C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0CAB3A4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91ADAA4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887447D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91F1E9F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48FCF7B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B2DCEA5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7A03A44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A4B785B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9962FBC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52D8653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EFFC6E2" w14:textId="77777777" w:rsidR="00412577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12C4DD9" w14:textId="24A3DF04" w:rsidR="00412577" w:rsidRPr="001C2BA0" w:rsidRDefault="00412577" w:rsidP="001515C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</w:tr>
    </w:tbl>
    <w:p w14:paraId="20A7644A" w14:textId="421BCE42" w:rsidR="00D2618B" w:rsidRPr="001C2BA0" w:rsidRDefault="00D2618B" w:rsidP="00412577">
      <w:pPr>
        <w:spacing w:after="160" w:line="259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1800"/>
        <w:gridCol w:w="897"/>
        <w:gridCol w:w="2698"/>
      </w:tblGrid>
      <w:tr w:rsidR="00107250" w:rsidRPr="001C2BA0" w14:paraId="65B898C8" w14:textId="77777777" w:rsidTr="00B7087B">
        <w:tc>
          <w:tcPr>
            <w:tcW w:w="10790" w:type="dxa"/>
            <w:gridSpan w:val="5"/>
            <w:shd w:val="clear" w:color="auto" w:fill="DBDBDB" w:themeFill="accent3" w:themeFillTint="66"/>
          </w:tcPr>
          <w:p w14:paraId="5E4A5C02" w14:textId="06C088F3" w:rsidR="00107250" w:rsidRPr="001C2BA0" w:rsidRDefault="00EB0B40" w:rsidP="001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LEADING STUDENT WORKSHOPS</w:t>
            </w:r>
          </w:p>
        </w:tc>
      </w:tr>
      <w:tr w:rsidR="00303DB4" w:rsidRPr="001C2BA0" w14:paraId="47C221B4" w14:textId="77777777" w:rsidTr="00303DB4">
        <w:tc>
          <w:tcPr>
            <w:tcW w:w="7195" w:type="dxa"/>
            <w:gridSpan w:val="3"/>
          </w:tcPr>
          <w:p w14:paraId="67F802A5" w14:textId="1A41152C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Class is managed in a way that is conducive to learning and demonstrates respect for students.</w:t>
            </w:r>
          </w:p>
        </w:tc>
        <w:tc>
          <w:tcPr>
            <w:tcW w:w="3595" w:type="dxa"/>
            <w:gridSpan w:val="2"/>
          </w:tcPr>
          <w:p w14:paraId="308A6143" w14:textId="215A25DE" w:rsidR="00303DB4" w:rsidRPr="00063D39" w:rsidRDefault="00303DB4" w:rsidP="00303DB4">
            <w:pPr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05796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601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0060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696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6501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0C50CAD7" w14:textId="77777777" w:rsidTr="00303DB4">
        <w:tc>
          <w:tcPr>
            <w:tcW w:w="7195" w:type="dxa"/>
            <w:gridSpan w:val="3"/>
          </w:tcPr>
          <w:p w14:paraId="2AFE753A" w14:textId="51148598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works to ensure that students are on task (e.g. by circulating during group work, by acknowledging off-task behavior and redirecting student, etc.).</w:t>
            </w:r>
          </w:p>
        </w:tc>
        <w:tc>
          <w:tcPr>
            <w:tcW w:w="3595" w:type="dxa"/>
            <w:gridSpan w:val="2"/>
          </w:tcPr>
          <w:p w14:paraId="7EE402EA" w14:textId="5E17AC6F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3371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7513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249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21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9924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27415B59" w14:textId="77777777" w:rsidTr="00303DB4">
        <w:tc>
          <w:tcPr>
            <w:tcW w:w="7195" w:type="dxa"/>
            <w:gridSpan w:val="3"/>
          </w:tcPr>
          <w:p w14:paraId="2B3AA690" w14:textId="59F3E565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conducts himself in a professional manner.</w:t>
            </w:r>
          </w:p>
        </w:tc>
        <w:tc>
          <w:tcPr>
            <w:tcW w:w="3595" w:type="dxa"/>
            <w:gridSpan w:val="2"/>
          </w:tcPr>
          <w:p w14:paraId="0414A66D" w14:textId="355A7258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140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44821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575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1123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2236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2464FE3F" w14:textId="77777777" w:rsidTr="00303DB4">
        <w:tc>
          <w:tcPr>
            <w:tcW w:w="7195" w:type="dxa"/>
            <w:gridSpan w:val="3"/>
          </w:tcPr>
          <w:p w14:paraId="4945858F" w14:textId="3D50A93E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Students are actively engaged (e.g. taking notes when appropriate, participating in activities and discussions, actively listening, etc.).</w:t>
            </w:r>
          </w:p>
        </w:tc>
        <w:tc>
          <w:tcPr>
            <w:tcW w:w="3595" w:type="dxa"/>
            <w:gridSpan w:val="2"/>
          </w:tcPr>
          <w:p w14:paraId="0B21A288" w14:textId="14C45251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3448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11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06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840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6164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0728AF96" w14:textId="77777777" w:rsidTr="00303DB4">
        <w:trPr>
          <w:trHeight w:val="557"/>
        </w:trPr>
        <w:tc>
          <w:tcPr>
            <w:tcW w:w="7195" w:type="dxa"/>
            <w:gridSpan w:val="3"/>
          </w:tcPr>
          <w:p w14:paraId="517A6B43" w14:textId="0A4C518C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is able to assess students understanding of new concept or skill and provide alternate methods to explain content if needed.</w:t>
            </w:r>
          </w:p>
        </w:tc>
        <w:tc>
          <w:tcPr>
            <w:tcW w:w="3595" w:type="dxa"/>
            <w:gridSpan w:val="2"/>
          </w:tcPr>
          <w:p w14:paraId="6071C1E7" w14:textId="4B2E1686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380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2968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4280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2314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2439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7ECDDBFA" w14:textId="77777777" w:rsidTr="00303DB4">
        <w:tc>
          <w:tcPr>
            <w:tcW w:w="7195" w:type="dxa"/>
            <w:gridSpan w:val="3"/>
          </w:tcPr>
          <w:p w14:paraId="3EE4B9DA" w14:textId="18CD4C3A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manages time effectively to maximize students’ time engaged in learning activities.</w:t>
            </w:r>
          </w:p>
        </w:tc>
        <w:tc>
          <w:tcPr>
            <w:tcW w:w="3595" w:type="dxa"/>
            <w:gridSpan w:val="2"/>
          </w:tcPr>
          <w:p w14:paraId="67BAA80D" w14:textId="67C1ECC7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287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6848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6206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5522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912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5778C65B" w14:textId="77777777" w:rsidTr="00303DB4">
        <w:tc>
          <w:tcPr>
            <w:tcW w:w="7195" w:type="dxa"/>
            <w:gridSpan w:val="3"/>
          </w:tcPr>
          <w:p w14:paraId="3A7CFD2F" w14:textId="404675AA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is clear when delivering content, giving directions, and answering questions.</w:t>
            </w:r>
          </w:p>
        </w:tc>
        <w:tc>
          <w:tcPr>
            <w:tcW w:w="3595" w:type="dxa"/>
            <w:gridSpan w:val="2"/>
          </w:tcPr>
          <w:p w14:paraId="6809B52F" w14:textId="0D7CBFC1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3139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007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312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001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2453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303DB4" w:rsidRPr="001C2BA0" w14:paraId="6CE12F96" w14:textId="77777777" w:rsidTr="00303DB4">
        <w:tc>
          <w:tcPr>
            <w:tcW w:w="7195" w:type="dxa"/>
            <w:gridSpan w:val="3"/>
          </w:tcPr>
          <w:p w14:paraId="76BBAE41" w14:textId="528355D6" w:rsidR="00303DB4" w:rsidRPr="00063D39" w:rsidRDefault="00303DB4" w:rsidP="00303DB4">
            <w:pPr>
              <w:pStyle w:val="NoSpacing"/>
              <w:keepNext/>
              <w:rPr>
                <w:rFonts w:ascii="Times New Roman" w:hAnsi="Times New Roman" w:cs="Times New Roman"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Instructor identifies and assists students who are struggling.</w:t>
            </w:r>
          </w:p>
        </w:tc>
        <w:tc>
          <w:tcPr>
            <w:tcW w:w="3595" w:type="dxa"/>
            <w:gridSpan w:val="2"/>
          </w:tcPr>
          <w:p w14:paraId="1918F0F9" w14:textId="6EC95881" w:rsidR="00303DB4" w:rsidRPr="00063D39" w:rsidRDefault="00303DB4" w:rsidP="00303DB4">
            <w:pPr>
              <w:rPr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N/A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2293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SC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275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NI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3865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ME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6796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63D39">
              <w:rPr>
                <w:rFonts w:ascii="Times New Roman" w:hAnsi="Times New Roman" w:cs="Times New Roman"/>
                <w:szCs w:val="24"/>
              </w:rPr>
              <w:t xml:space="preserve">  EE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5128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D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107250" w:rsidRPr="001C2BA0" w14:paraId="54A344CD" w14:textId="77777777" w:rsidTr="00B7087B">
        <w:tc>
          <w:tcPr>
            <w:tcW w:w="10790" w:type="dxa"/>
            <w:gridSpan w:val="5"/>
            <w:shd w:val="clear" w:color="auto" w:fill="DBDBDB" w:themeFill="accent3" w:themeFillTint="66"/>
          </w:tcPr>
          <w:p w14:paraId="65890575" w14:textId="0E03A6D1" w:rsidR="00107250" w:rsidRPr="001C2BA0" w:rsidRDefault="00107250" w:rsidP="0093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</w:t>
            </w:r>
            <w:r w:rsidR="00573E5C"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="00933EB1"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</w:t>
            </w: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RATING</w:t>
            </w:r>
          </w:p>
        </w:tc>
      </w:tr>
      <w:tr w:rsidR="00107250" w:rsidRPr="001C2BA0" w14:paraId="5A1FC16A" w14:textId="77777777" w:rsidTr="00B7087B">
        <w:tc>
          <w:tcPr>
            <w:tcW w:w="2697" w:type="dxa"/>
          </w:tcPr>
          <w:p w14:paraId="16934A83" w14:textId="77777777" w:rsidR="00107250" w:rsidRPr="00063D39" w:rsidRDefault="00CF47EA" w:rsidP="00115E0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7339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50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07250" w:rsidRPr="00063D39">
              <w:rPr>
                <w:rFonts w:ascii="Times New Roman" w:hAnsi="Times New Roman" w:cs="Times New Roman"/>
                <w:szCs w:val="24"/>
              </w:rPr>
              <w:t xml:space="preserve"> Strong:</w:t>
            </w:r>
          </w:p>
          <w:p w14:paraId="2B9E357E" w14:textId="77777777" w:rsidR="00107250" w:rsidRPr="00063D39" w:rsidRDefault="00107250" w:rsidP="00115E0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exceeds expectations       </w:t>
            </w:r>
          </w:p>
        </w:tc>
        <w:tc>
          <w:tcPr>
            <w:tcW w:w="2698" w:type="dxa"/>
          </w:tcPr>
          <w:p w14:paraId="6F76FB90" w14:textId="77777777" w:rsidR="00107250" w:rsidRPr="00063D39" w:rsidRDefault="00CF47EA" w:rsidP="00115E0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890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50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07250" w:rsidRPr="00063D39">
              <w:rPr>
                <w:rFonts w:ascii="Times New Roman" w:hAnsi="Times New Roman" w:cs="Times New Roman"/>
                <w:szCs w:val="24"/>
              </w:rPr>
              <w:t xml:space="preserve"> Satisfactory:</w:t>
            </w:r>
          </w:p>
          <w:p w14:paraId="429DA685" w14:textId="77777777" w:rsidR="00107250" w:rsidRPr="00063D39" w:rsidRDefault="00107250" w:rsidP="00115E0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meets expectations</w:t>
            </w:r>
          </w:p>
        </w:tc>
        <w:tc>
          <w:tcPr>
            <w:tcW w:w="2697" w:type="dxa"/>
            <w:gridSpan w:val="2"/>
          </w:tcPr>
          <w:p w14:paraId="350A02AD" w14:textId="77777777" w:rsidR="00107250" w:rsidRPr="00063D39" w:rsidRDefault="00CF47EA" w:rsidP="00115E0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9323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50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07250" w:rsidRPr="00063D39">
              <w:rPr>
                <w:rFonts w:ascii="Times New Roman" w:hAnsi="Times New Roman" w:cs="Times New Roman"/>
                <w:szCs w:val="24"/>
              </w:rPr>
              <w:t xml:space="preserve"> Needs Improvement:</w:t>
            </w:r>
          </w:p>
          <w:p w14:paraId="5C156FD4" w14:textId="77777777" w:rsidR="00107250" w:rsidRPr="00063D39" w:rsidRDefault="00107250" w:rsidP="00115E0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minor to moderate concerns</w:t>
            </w:r>
          </w:p>
        </w:tc>
        <w:tc>
          <w:tcPr>
            <w:tcW w:w="2698" w:type="dxa"/>
          </w:tcPr>
          <w:p w14:paraId="3D6FEEB5" w14:textId="77777777" w:rsidR="00107250" w:rsidRPr="00063D39" w:rsidRDefault="00CF47EA" w:rsidP="00115E0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9609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250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107250" w:rsidRPr="00063D39">
              <w:rPr>
                <w:rFonts w:ascii="Times New Roman" w:hAnsi="Times New Roman" w:cs="Times New Roman"/>
                <w:szCs w:val="24"/>
              </w:rPr>
              <w:t xml:space="preserve"> Significant Concern: </w:t>
            </w:r>
          </w:p>
          <w:p w14:paraId="0A2575AA" w14:textId="77777777" w:rsidR="00107250" w:rsidRPr="00063D39" w:rsidRDefault="00107250" w:rsidP="00115E0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action plan may be needed</w:t>
            </w:r>
          </w:p>
        </w:tc>
      </w:tr>
      <w:tr w:rsidR="00107250" w:rsidRPr="001C2BA0" w14:paraId="606A81AD" w14:textId="77777777" w:rsidTr="00B7087B">
        <w:tc>
          <w:tcPr>
            <w:tcW w:w="10790" w:type="dxa"/>
            <w:gridSpan w:val="5"/>
          </w:tcPr>
          <w:p w14:paraId="0F4BE45D" w14:textId="680A9546" w:rsidR="00107250" w:rsidRPr="001C2BA0" w:rsidRDefault="00107250" w:rsidP="00115E07">
            <w:pPr>
              <w:pStyle w:val="NoSpacing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COMMENTS: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E1F97" w:rsidRPr="001C2BA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FAE8A4" w14:textId="6508C46A" w:rsidR="00107250" w:rsidRPr="001C2BA0" w:rsidRDefault="00107250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A39E346" w14:textId="77777777" w:rsidR="00107250" w:rsidRDefault="00107250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FD6C567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49D916D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5AEADB9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AD5020B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4E14FE5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3717E95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5A33A3E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3DC938B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59051BE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D84468D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3B362CD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0933465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1734790" w14:textId="4E5E6EA9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8F2D29E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09EBB79" w14:textId="77777777" w:rsidR="00412577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ABBC468" w14:textId="3194CD0E" w:rsidR="00412577" w:rsidRPr="001C2BA0" w:rsidRDefault="00412577" w:rsidP="00115E07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</w:tr>
    </w:tbl>
    <w:p w14:paraId="3420BC40" w14:textId="3B5EB45F" w:rsidR="005B3E00" w:rsidRPr="001C2BA0" w:rsidRDefault="00412577" w:rsidP="004125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10790"/>
      </w:tblGrid>
      <w:tr w:rsidR="005B3E00" w:rsidRPr="001C2BA0" w14:paraId="2FFBC25A" w14:textId="77777777" w:rsidTr="0011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shd w:val="clear" w:color="auto" w:fill="D9D9D9" w:themeFill="background1" w:themeFillShade="D9"/>
          </w:tcPr>
          <w:p w14:paraId="0219B9DB" w14:textId="77777777" w:rsidR="005B3E00" w:rsidRPr="001C2BA0" w:rsidRDefault="005B3E00" w:rsidP="00115E07">
            <w:pPr>
              <w:rPr>
                <w:rFonts w:ascii="Times New Roman" w:hAnsi="Times New Roman" w:cs="Times New Roman"/>
                <w:szCs w:val="24"/>
              </w:rPr>
            </w:pPr>
            <w:r w:rsidRPr="001C2BA0">
              <w:rPr>
                <w:rFonts w:ascii="Times New Roman" w:hAnsi="Times New Roman" w:cs="Times New Roman"/>
                <w:szCs w:val="24"/>
              </w:rPr>
              <w:lastRenderedPageBreak/>
              <w:t>Additional Comments and Questions</w:t>
            </w:r>
          </w:p>
        </w:tc>
      </w:tr>
      <w:tr w:rsidR="005B3E00" w:rsidRPr="001C2BA0" w14:paraId="6E9D6F0F" w14:textId="77777777" w:rsidTr="00115E07">
        <w:tc>
          <w:tcPr>
            <w:tcW w:w="9350" w:type="dxa"/>
          </w:tcPr>
          <w:p w14:paraId="685BCE96" w14:textId="77777777" w:rsidR="005B3E00" w:rsidRPr="00063D39" w:rsidRDefault="005B3E00" w:rsidP="00115E07">
            <w:pPr>
              <w:pStyle w:val="NoSpacing"/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Use this space for any of the following purposes:</w:t>
            </w:r>
          </w:p>
          <w:p w14:paraId="251143CF" w14:textId="77777777" w:rsidR="005B3E00" w:rsidRPr="00063D39" w:rsidRDefault="005B3E00" w:rsidP="005B3E0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to comment specifically on any focus area the instructor has identified for the observation;</w:t>
            </w:r>
          </w:p>
          <w:p w14:paraId="22632495" w14:textId="77777777" w:rsidR="005B3E00" w:rsidRPr="00063D39" w:rsidRDefault="005B3E00" w:rsidP="005B3E0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to report on progress since the last observation (when applicable);</w:t>
            </w:r>
          </w:p>
          <w:p w14:paraId="507F2D70" w14:textId="77777777" w:rsidR="005B3E00" w:rsidRPr="00063D39" w:rsidRDefault="005B3E00" w:rsidP="005B3E0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to provide any questions you had during the observation regarding instructional or classroom management choices;</w:t>
            </w:r>
          </w:p>
          <w:p w14:paraId="39FEFC34" w14:textId="77777777" w:rsidR="005B3E00" w:rsidRPr="00063D39" w:rsidRDefault="005B3E00" w:rsidP="005B3E00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to offer any additional commentary not covered above;</w:t>
            </w:r>
          </w:p>
          <w:p w14:paraId="061E1A8E" w14:textId="401822E8" w:rsidR="005B3E00" w:rsidRPr="00063D39" w:rsidRDefault="005B3E00" w:rsidP="00BE36B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 xml:space="preserve">to offer summative commentary to highlight notable strengths or areas for growth and/or to offer focus for the </w:t>
            </w:r>
            <w:r w:rsidR="00BE36B1" w:rsidRPr="00063D39">
              <w:rPr>
                <w:rFonts w:ascii="Times New Roman" w:hAnsi="Times New Roman" w:cs="Times New Roman"/>
                <w:sz w:val="22"/>
                <w:szCs w:val="24"/>
              </w:rPr>
              <w:t>part-time librarian</w:t>
            </w:r>
            <w:r w:rsidRPr="00063D39">
              <w:rPr>
                <w:rFonts w:ascii="Times New Roman" w:hAnsi="Times New Roman" w:cs="Times New Roman"/>
                <w:sz w:val="22"/>
                <w:szCs w:val="24"/>
              </w:rPr>
              <w:t>’s future professional development;</w:t>
            </w:r>
          </w:p>
          <w:p w14:paraId="4BED6DE3" w14:textId="4C0A22AF" w:rsidR="005B3E00" w:rsidRPr="001C2BA0" w:rsidRDefault="005B3E00" w:rsidP="00D26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00" w:rsidRPr="001C2BA0" w14:paraId="2ABE7DE0" w14:textId="77777777" w:rsidTr="00115E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16F509D2" w14:textId="546C9A2F" w:rsidR="005B3E00" w:rsidRPr="001C2BA0" w:rsidRDefault="005B3E00" w:rsidP="00115E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>Comments (observations, feedback, and questions for faculty member):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63D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D577EF" w14:textId="77777777" w:rsidR="005B3E00" w:rsidRDefault="005B3E00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908C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062D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29C2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998A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DCF6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F9FA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355B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7923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D20F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45EB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F3D4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2E1E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604FC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9E3E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D67A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839A3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D0AD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1E83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F732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4615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DA97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C439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3A56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0382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9C4F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4E29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FD50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CDAE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C27E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7443" w14:textId="77777777" w:rsidR="00412577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F082" w14:textId="29050CEB" w:rsidR="00412577" w:rsidRPr="001C2BA0" w:rsidRDefault="00412577" w:rsidP="00115E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D0143" w14:textId="269334CB" w:rsidR="007C6A84" w:rsidRDefault="007C6A8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4C4F6F" w14:textId="77777777" w:rsidR="005B3E00" w:rsidRPr="001C2BA0" w:rsidRDefault="005B3E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3F0A01" w:rsidRPr="001C2BA0" w14:paraId="3473AC0A" w14:textId="77777777" w:rsidTr="00174E58">
        <w:trPr>
          <w:trHeight w:val="728"/>
        </w:trPr>
        <w:tc>
          <w:tcPr>
            <w:tcW w:w="10790" w:type="dxa"/>
            <w:gridSpan w:val="4"/>
            <w:shd w:val="clear" w:color="auto" w:fill="DBDBDB" w:themeFill="accent3" w:themeFillTint="66"/>
            <w:vAlign w:val="bottom"/>
          </w:tcPr>
          <w:p w14:paraId="1A25BA95" w14:textId="77777777" w:rsidR="003F0A01" w:rsidRPr="001C2BA0" w:rsidRDefault="003F0A01" w:rsidP="0017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RATING</w:t>
            </w:r>
          </w:p>
        </w:tc>
      </w:tr>
      <w:tr w:rsidR="003F0A01" w:rsidRPr="001C2BA0" w14:paraId="44B06020" w14:textId="77777777" w:rsidTr="00174E58">
        <w:tc>
          <w:tcPr>
            <w:tcW w:w="2697" w:type="dxa"/>
          </w:tcPr>
          <w:p w14:paraId="549BC12A" w14:textId="77777777" w:rsidR="003F0A01" w:rsidRPr="00063D39" w:rsidRDefault="00CF47EA" w:rsidP="00174E5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2237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01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3F0A01" w:rsidRPr="00063D39">
              <w:rPr>
                <w:rFonts w:ascii="Times New Roman" w:hAnsi="Times New Roman" w:cs="Times New Roman"/>
                <w:szCs w:val="24"/>
              </w:rPr>
              <w:t xml:space="preserve"> Strong:</w:t>
            </w:r>
          </w:p>
          <w:p w14:paraId="764E57AC" w14:textId="77777777" w:rsidR="003F0A01" w:rsidRPr="00063D39" w:rsidRDefault="003F0A01" w:rsidP="00174E58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 xml:space="preserve">exceeds expectations       </w:t>
            </w:r>
          </w:p>
        </w:tc>
        <w:tc>
          <w:tcPr>
            <w:tcW w:w="2698" w:type="dxa"/>
          </w:tcPr>
          <w:p w14:paraId="36866582" w14:textId="77777777" w:rsidR="003F0A01" w:rsidRPr="00063D39" w:rsidRDefault="00CF47EA" w:rsidP="00174E5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82852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01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3F0A01" w:rsidRPr="00063D39">
              <w:rPr>
                <w:rFonts w:ascii="Times New Roman" w:hAnsi="Times New Roman" w:cs="Times New Roman"/>
                <w:szCs w:val="24"/>
              </w:rPr>
              <w:t xml:space="preserve"> Satisfactory:</w:t>
            </w:r>
          </w:p>
          <w:p w14:paraId="5CF1082A" w14:textId="77777777" w:rsidR="003F0A01" w:rsidRPr="00063D39" w:rsidRDefault="003F0A01" w:rsidP="00174E58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meets expectations</w:t>
            </w:r>
          </w:p>
        </w:tc>
        <w:tc>
          <w:tcPr>
            <w:tcW w:w="2697" w:type="dxa"/>
          </w:tcPr>
          <w:p w14:paraId="25D3083A" w14:textId="77777777" w:rsidR="003F0A01" w:rsidRPr="00063D39" w:rsidRDefault="00CF47EA" w:rsidP="00174E5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5472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01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3F0A01" w:rsidRPr="00063D39">
              <w:rPr>
                <w:rFonts w:ascii="Times New Roman" w:hAnsi="Times New Roman" w:cs="Times New Roman"/>
                <w:szCs w:val="24"/>
              </w:rPr>
              <w:t xml:space="preserve"> Needs Improvement:</w:t>
            </w:r>
          </w:p>
          <w:p w14:paraId="2BEF7229" w14:textId="77777777" w:rsidR="003F0A01" w:rsidRPr="00063D39" w:rsidRDefault="003F0A01" w:rsidP="00174E58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minor to moderate concerns</w:t>
            </w:r>
          </w:p>
        </w:tc>
        <w:tc>
          <w:tcPr>
            <w:tcW w:w="2698" w:type="dxa"/>
          </w:tcPr>
          <w:p w14:paraId="1BFB679D" w14:textId="77777777" w:rsidR="003F0A01" w:rsidRPr="00063D39" w:rsidRDefault="00CF47EA" w:rsidP="00174E5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7790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01" w:rsidRPr="00063D39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  <w:r w:rsidR="003F0A01" w:rsidRPr="00063D39">
              <w:rPr>
                <w:rFonts w:ascii="Times New Roman" w:hAnsi="Times New Roman" w:cs="Times New Roman"/>
                <w:szCs w:val="24"/>
              </w:rPr>
              <w:t xml:space="preserve"> Significant Concern: </w:t>
            </w:r>
          </w:p>
          <w:p w14:paraId="16C2A7E9" w14:textId="77777777" w:rsidR="003F0A01" w:rsidRPr="00063D39" w:rsidRDefault="003F0A01" w:rsidP="00174E58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063D39">
              <w:rPr>
                <w:rFonts w:ascii="Times New Roman" w:hAnsi="Times New Roman" w:cs="Times New Roman"/>
                <w:szCs w:val="24"/>
              </w:rPr>
              <w:t>action plan may be needed</w:t>
            </w:r>
          </w:p>
        </w:tc>
      </w:tr>
      <w:tr w:rsidR="003F0A01" w:rsidRPr="001C2BA0" w14:paraId="2FEDC04A" w14:textId="77777777" w:rsidTr="00174E58">
        <w:tc>
          <w:tcPr>
            <w:tcW w:w="10790" w:type="dxa"/>
            <w:gridSpan w:val="4"/>
          </w:tcPr>
          <w:p w14:paraId="51CBD5A6" w14:textId="508C802E" w:rsidR="003F0A01" w:rsidRPr="001C2BA0" w:rsidRDefault="003F0A01" w:rsidP="00174E58">
            <w:pPr>
              <w:pStyle w:val="NoSpacing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C2BA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COMMENTS:</w: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1C2BA0" w:rsidRPr="001C2B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2BA0" w:rsidRPr="001C2B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2BA0" w:rsidRPr="001C2B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2BA0" w:rsidRPr="001C2B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C2BA0" w:rsidRPr="001C2B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="001C2BA0" w:rsidRPr="001C2BA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8E7F19E" w14:textId="77777777" w:rsidR="003F0A01" w:rsidRDefault="003F0A01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DC43A07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8A64F19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7C6FB16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3037AE3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E9D4ED6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7E7D167E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490A394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4BE13B0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9105F23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8E1C12B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EF971FE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989F659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706C312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85345FC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2CBD69C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BE96E09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909DE47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240F22C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85D782A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B868C85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D4FBD06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9F68AD6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03EF61BC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34F9751C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4FC2142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CDCF0EF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5A5FB61B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1B63121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4BA5D6C0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6908DA1A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2C2B2516" w14:textId="77777777" w:rsidR="00412577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  <w:p w14:paraId="13D00F75" w14:textId="26FAE20B" w:rsidR="00412577" w:rsidRPr="001C2BA0" w:rsidRDefault="00412577" w:rsidP="00174E58">
            <w:pPr>
              <w:pStyle w:val="NoSpacing"/>
              <w:rPr>
                <w:rFonts w:ascii="Segoe UI Symbol" w:eastAsia="MS Mincho" w:hAnsi="Segoe UI Symbol" w:cs="Segoe UI Symbol"/>
                <w:sz w:val="24"/>
                <w:szCs w:val="24"/>
              </w:rPr>
            </w:pPr>
          </w:p>
        </w:tc>
      </w:tr>
    </w:tbl>
    <w:p w14:paraId="2D185947" w14:textId="77777777" w:rsidR="003F0A01" w:rsidRPr="001C2BA0" w:rsidRDefault="003F0A01">
      <w:pPr>
        <w:rPr>
          <w:sz w:val="24"/>
          <w:szCs w:val="24"/>
        </w:rPr>
      </w:pPr>
    </w:p>
    <w:sectPr w:rsidR="003F0A01" w:rsidRPr="001C2BA0" w:rsidSect="0030731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1C9B" w14:textId="77777777" w:rsidR="00CF47EA" w:rsidRDefault="00CF47EA" w:rsidP="00412577">
      <w:pPr>
        <w:spacing w:after="0" w:line="240" w:lineRule="auto"/>
      </w:pPr>
      <w:r>
        <w:separator/>
      </w:r>
    </w:p>
  </w:endnote>
  <w:endnote w:type="continuationSeparator" w:id="0">
    <w:p w14:paraId="35398349" w14:textId="77777777" w:rsidR="00CF47EA" w:rsidRDefault="00CF47EA" w:rsidP="0041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7587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86B0EC" w14:textId="35651361" w:rsidR="00412577" w:rsidRDefault="00412577" w:rsidP="004125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C64" w:rsidRPr="00251C64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69AD2B" w14:textId="459AC22A" w:rsidR="00412577" w:rsidRDefault="00412577">
    <w:pPr>
      <w:pStyle w:val="Footer"/>
    </w:pPr>
  </w:p>
  <w:p w14:paraId="1A6EBD9F" w14:textId="77777777" w:rsidR="00412577" w:rsidRDefault="0041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A263" w14:textId="77777777" w:rsidR="00CF47EA" w:rsidRDefault="00CF47EA" w:rsidP="00412577">
      <w:pPr>
        <w:spacing w:after="0" w:line="240" w:lineRule="auto"/>
      </w:pPr>
      <w:r>
        <w:separator/>
      </w:r>
    </w:p>
  </w:footnote>
  <w:footnote w:type="continuationSeparator" w:id="0">
    <w:p w14:paraId="00035FBB" w14:textId="77777777" w:rsidR="00CF47EA" w:rsidRDefault="00CF47EA" w:rsidP="00412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5FB"/>
    <w:multiLevelType w:val="hybridMultilevel"/>
    <w:tmpl w:val="D110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14A3"/>
    <w:multiLevelType w:val="hybridMultilevel"/>
    <w:tmpl w:val="CAEAEFD0"/>
    <w:lvl w:ilvl="0" w:tplc="173A6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606BF"/>
    <w:multiLevelType w:val="hybridMultilevel"/>
    <w:tmpl w:val="1406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0706"/>
    <w:multiLevelType w:val="hybridMultilevel"/>
    <w:tmpl w:val="24482AF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9392B10"/>
    <w:multiLevelType w:val="hybridMultilevel"/>
    <w:tmpl w:val="5A087DF4"/>
    <w:lvl w:ilvl="0" w:tplc="173A6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23AE8"/>
    <w:multiLevelType w:val="hybridMultilevel"/>
    <w:tmpl w:val="2806CACE"/>
    <w:lvl w:ilvl="0" w:tplc="173A6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97B79"/>
    <w:multiLevelType w:val="hybridMultilevel"/>
    <w:tmpl w:val="4FC2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069B7"/>
    <w:multiLevelType w:val="hybridMultilevel"/>
    <w:tmpl w:val="A7A2966E"/>
    <w:lvl w:ilvl="0" w:tplc="173A6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B08A8"/>
    <w:multiLevelType w:val="hybridMultilevel"/>
    <w:tmpl w:val="9CCCCF2E"/>
    <w:lvl w:ilvl="0" w:tplc="173A6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h9U0Ad+N0WuRbB7Urh+s8WEnHrsJXujIWOhi6ovf5FvHmo7SwYy0N3fTaf169K1mDHn7vL5VhVaMu9JdpjWx8g==" w:salt="Yr7TYR0Vp0vwvo+7i9iu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9"/>
    <w:rsid w:val="000110D9"/>
    <w:rsid w:val="00060B91"/>
    <w:rsid w:val="00063D39"/>
    <w:rsid w:val="00107250"/>
    <w:rsid w:val="00115E07"/>
    <w:rsid w:val="001515C7"/>
    <w:rsid w:val="00162778"/>
    <w:rsid w:val="00182CCB"/>
    <w:rsid w:val="001C2BA0"/>
    <w:rsid w:val="002048B8"/>
    <w:rsid w:val="00251C64"/>
    <w:rsid w:val="00260334"/>
    <w:rsid w:val="002F7533"/>
    <w:rsid w:val="00303DB4"/>
    <w:rsid w:val="00307319"/>
    <w:rsid w:val="003450A6"/>
    <w:rsid w:val="00394508"/>
    <w:rsid w:val="003B7CBC"/>
    <w:rsid w:val="003E700A"/>
    <w:rsid w:val="003F0A01"/>
    <w:rsid w:val="00412577"/>
    <w:rsid w:val="004F74A7"/>
    <w:rsid w:val="00573E5C"/>
    <w:rsid w:val="005B3E00"/>
    <w:rsid w:val="00655862"/>
    <w:rsid w:val="007250EF"/>
    <w:rsid w:val="0074224F"/>
    <w:rsid w:val="007B1279"/>
    <w:rsid w:val="007C6A84"/>
    <w:rsid w:val="007E4830"/>
    <w:rsid w:val="008D1804"/>
    <w:rsid w:val="00933EB1"/>
    <w:rsid w:val="009B5154"/>
    <w:rsid w:val="009C52E9"/>
    <w:rsid w:val="00A33F50"/>
    <w:rsid w:val="00B5463C"/>
    <w:rsid w:val="00B54CE2"/>
    <w:rsid w:val="00B5596D"/>
    <w:rsid w:val="00B667D7"/>
    <w:rsid w:val="00B7087B"/>
    <w:rsid w:val="00B85ED2"/>
    <w:rsid w:val="00BE139D"/>
    <w:rsid w:val="00BE36B1"/>
    <w:rsid w:val="00C67E70"/>
    <w:rsid w:val="00C964A7"/>
    <w:rsid w:val="00CF47EA"/>
    <w:rsid w:val="00D06EC8"/>
    <w:rsid w:val="00D2618B"/>
    <w:rsid w:val="00DF791D"/>
    <w:rsid w:val="00E565ED"/>
    <w:rsid w:val="00EB0B40"/>
    <w:rsid w:val="00EB53DD"/>
    <w:rsid w:val="00EE1F97"/>
    <w:rsid w:val="00F033DA"/>
    <w:rsid w:val="00F4749E"/>
    <w:rsid w:val="00F55E16"/>
    <w:rsid w:val="00FA12FA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9341"/>
  <w15:chartTrackingRefBased/>
  <w15:docId w15:val="{AC57B26C-A60C-4282-8BE0-8B72761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7319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731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3073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0731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307319"/>
    <w:rPr>
      <w:rFonts w:eastAsiaTheme="minorEastAsia"/>
    </w:rPr>
    <w:tblPr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307319"/>
  </w:style>
  <w:style w:type="table" w:styleId="TableGrid">
    <w:name w:val="Table Grid"/>
    <w:basedOn w:val="TableNormal"/>
    <w:uiPriority w:val="39"/>
    <w:rsid w:val="0030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nureRubric">
    <w:name w:val="Tenure Rubric"/>
    <w:basedOn w:val="TableGrid"/>
    <w:uiPriority w:val="99"/>
    <w:rsid w:val="00307319"/>
    <w:pPr>
      <w:keepNext/>
    </w:pPr>
    <w:rPr>
      <w:rFonts w:eastAsiaTheme="minorEastAsia"/>
      <w:sz w:val="20"/>
      <w:szCs w:val="20"/>
    </w:r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paragraph" w:styleId="ListParagraph">
    <w:name w:val="List Paragraph"/>
    <w:basedOn w:val="Normal"/>
    <w:uiPriority w:val="34"/>
    <w:qFormat/>
    <w:rsid w:val="003073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4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E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77"/>
  </w:style>
  <w:style w:type="paragraph" w:styleId="Footer">
    <w:name w:val="footer"/>
    <w:basedOn w:val="Normal"/>
    <w:link w:val="FooterChar"/>
    <w:uiPriority w:val="99"/>
    <w:unhideWhenUsed/>
    <w:rsid w:val="0041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77"/>
  </w:style>
  <w:style w:type="table" w:customStyle="1" w:styleId="TenureRubric1">
    <w:name w:val="Tenure Rubric1"/>
    <w:basedOn w:val="TableGrid"/>
    <w:uiPriority w:val="99"/>
    <w:rsid w:val="00C964A7"/>
    <w:pPr>
      <w:keepNext/>
    </w:pPr>
    <w:rPr>
      <w:rFonts w:eastAsiaTheme="minorEastAsia"/>
      <w:sz w:val="20"/>
      <w:szCs w:val="20"/>
    </w:r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.edu/departments/pages/faculty-forms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515B7F7F7417786E328B0C17C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8594-D063-4F2B-9263-A3FE7052667A}"/>
      </w:docPartPr>
      <w:docPartBody>
        <w:p w:rsidR="00BD5D09" w:rsidRDefault="003B0638" w:rsidP="003B0638">
          <w:pPr>
            <w:pStyle w:val="B60515B7F7F7417786E328B0C17C4D7B"/>
          </w:pPr>
          <w:r w:rsidRPr="0025075C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  <w:docPart>
      <w:docPartPr>
        <w:name w:val="CA5F368A39CC4471A00CEA7C1040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9ADBD-1D40-4851-9C1A-35E6E68A7236}"/>
      </w:docPartPr>
      <w:docPartBody>
        <w:p w:rsidR="00BD5D09" w:rsidRDefault="003B0638" w:rsidP="003B0638">
          <w:pPr>
            <w:pStyle w:val="CA5F368A39CC4471A00CEA7C10401FF6"/>
          </w:pPr>
          <w:r w:rsidRPr="0025075C">
            <w:rPr>
              <w:rStyle w:val="PlaceholderText"/>
              <w:rFonts w:ascii="Times New Roman" w:hAnsi="Times New Roman" w:cs="Times New Roman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B2"/>
    <w:rsid w:val="000157B2"/>
    <w:rsid w:val="000B2A25"/>
    <w:rsid w:val="001F53AF"/>
    <w:rsid w:val="00223113"/>
    <w:rsid w:val="002F0949"/>
    <w:rsid w:val="0033651F"/>
    <w:rsid w:val="003B0638"/>
    <w:rsid w:val="00542E00"/>
    <w:rsid w:val="006B5378"/>
    <w:rsid w:val="006D7548"/>
    <w:rsid w:val="007305E3"/>
    <w:rsid w:val="00910B4A"/>
    <w:rsid w:val="009D4F64"/>
    <w:rsid w:val="00AE4A2E"/>
    <w:rsid w:val="00BD5D09"/>
    <w:rsid w:val="00C0298E"/>
    <w:rsid w:val="00C96F41"/>
    <w:rsid w:val="00CA001A"/>
    <w:rsid w:val="00CF6000"/>
    <w:rsid w:val="00E35DB2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638"/>
    <w:rPr>
      <w:color w:val="808080"/>
    </w:rPr>
  </w:style>
  <w:style w:type="paragraph" w:customStyle="1" w:styleId="FC1F09A0CDC24F9AB8D369857A252152">
    <w:name w:val="FC1F09A0CDC24F9AB8D369857A252152"/>
    <w:rsid w:val="00E35DB2"/>
  </w:style>
  <w:style w:type="paragraph" w:customStyle="1" w:styleId="211FB818695243E49D8022BACD62F75C">
    <w:name w:val="211FB818695243E49D8022BACD62F75C"/>
    <w:rsid w:val="00E35DB2"/>
  </w:style>
  <w:style w:type="paragraph" w:customStyle="1" w:styleId="C4AA2492AC2D4689A7EC06F57C9A88C4">
    <w:name w:val="C4AA2492AC2D4689A7EC06F57C9A88C4"/>
    <w:rsid w:val="00E35DB2"/>
  </w:style>
  <w:style w:type="paragraph" w:customStyle="1" w:styleId="F18466EA4F414FBC8192F24D3FB803AA">
    <w:name w:val="F18466EA4F414FBC8192F24D3FB803AA"/>
    <w:rsid w:val="00E35DB2"/>
  </w:style>
  <w:style w:type="paragraph" w:customStyle="1" w:styleId="B60515B7F7F7417786E328B0C17C4D7B">
    <w:name w:val="B60515B7F7F7417786E328B0C17C4D7B"/>
    <w:rsid w:val="003B0638"/>
  </w:style>
  <w:style w:type="paragraph" w:customStyle="1" w:styleId="CA5F368A39CC4471A00CEA7C10401FF6">
    <w:name w:val="CA5F368A39CC4471A00CEA7C10401FF6"/>
    <w:rsid w:val="003B0638"/>
  </w:style>
  <w:style w:type="paragraph" w:customStyle="1" w:styleId="FCBAB8FCEFEC438890C6B22A73254806">
    <w:name w:val="FCBAB8FCEFEC438890C6B22A73254806"/>
    <w:rsid w:val="00CF6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</WordPressURL>
    <WordPressID xmlns="b02ebf6b-ab69-4549-aa59-81845d0b8c62" xsi:nil="true"/>
    <TaxCatchAll xmlns="59dbb8c8-0c58-4f09-9214-9a877415f2c2" xsi:nil="true"/>
  </documentManagement>
</p:properties>
</file>

<file path=customXml/itemProps1.xml><?xml version="1.0" encoding="utf-8"?>
<ds:datastoreItem xmlns:ds="http://schemas.openxmlformats.org/officeDocument/2006/customXml" ds:itemID="{B0E3CC27-0603-4DC1-BBEA-299C29278CA4}"/>
</file>

<file path=customXml/itemProps2.xml><?xml version="1.0" encoding="utf-8"?>
<ds:datastoreItem xmlns:ds="http://schemas.openxmlformats.org/officeDocument/2006/customXml" ds:itemID="{218AA8E2-3465-4BC4-B125-B71BE588FD3D}"/>
</file>

<file path=customXml/itemProps3.xml><?xml version="1.0" encoding="utf-8"?>
<ds:datastoreItem xmlns:ds="http://schemas.openxmlformats.org/officeDocument/2006/customXml" ds:itemID="{F4D66328-30FD-45A9-A4C2-C281485B9D92}"/>
</file>

<file path=customXml/itemProps4.xml><?xml version="1.0" encoding="utf-8"?>
<ds:datastoreItem xmlns:ds="http://schemas.openxmlformats.org/officeDocument/2006/customXml" ds:itemID="{C6A87A08-543E-4219-8374-17D442235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Korellis</dc:creator>
  <cp:keywords/>
  <dc:description/>
  <cp:lastModifiedBy>Brandon Nichols</cp:lastModifiedBy>
  <cp:revision>8</cp:revision>
  <cp:lastPrinted>2018-05-23T22:12:00Z</cp:lastPrinted>
  <dcterms:created xsi:type="dcterms:W3CDTF">2018-09-17T14:41:00Z</dcterms:created>
  <dcterms:modified xsi:type="dcterms:W3CDTF">2018-11-19T17:19:00Z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